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01F" w:rsidRPr="00CD501F" w:rsidRDefault="00CD501F" w:rsidP="00CD501F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</w:rPr>
      </w:pPr>
      <w:r w:rsidRPr="00CD501F">
        <w:rPr>
          <w:rFonts w:eastAsia="Calibri"/>
          <w:color w:val="000000"/>
          <w:sz w:val="28"/>
          <w:szCs w:val="28"/>
          <w:lang w:bidi="ru-RU"/>
        </w:rPr>
        <w:t xml:space="preserve">Министерство образования и науки </w:t>
      </w:r>
      <w:r w:rsidRPr="00CD501F">
        <w:rPr>
          <w:color w:val="000000"/>
          <w:sz w:val="28"/>
          <w:szCs w:val="28"/>
          <w:lang w:bidi="ru-RU"/>
        </w:rPr>
        <w:t>Республики Ингушетия</w:t>
      </w:r>
    </w:p>
    <w:p w:rsidR="00CD501F" w:rsidRPr="00CD501F" w:rsidRDefault="00CD501F" w:rsidP="00CD501F">
      <w:pPr>
        <w:autoSpaceDN w:val="0"/>
        <w:ind w:left="993" w:right="570" w:hanging="426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CD501F">
        <w:rPr>
          <w:rFonts w:eastAsia="Calibri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CD501F" w:rsidRPr="00CD501F" w:rsidRDefault="00CD501F" w:rsidP="00CD501F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/>
          <w:sz w:val="28"/>
          <w:szCs w:val="28"/>
          <w:lang w:bidi="ru-RU"/>
        </w:rPr>
      </w:pPr>
      <w:r w:rsidRPr="00CD501F">
        <w:rPr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CD501F" w:rsidRPr="00CD501F" w:rsidRDefault="00CD501F" w:rsidP="00CD501F">
      <w:pPr>
        <w:rPr>
          <w:noProof/>
          <w:color w:val="000000"/>
          <w:sz w:val="28"/>
          <w:szCs w:val="28"/>
        </w:rPr>
      </w:pPr>
    </w:p>
    <w:tbl>
      <w:tblPr>
        <w:tblStyle w:val="15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4799"/>
      </w:tblGrid>
      <w:tr w:rsidR="00CD501F" w:rsidRPr="00CD501F" w:rsidTr="00CD501F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D501F" w:rsidRPr="00CD501F" w:rsidRDefault="00CD501F" w:rsidP="00CD501F">
            <w:pPr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CD501F">
              <w:rPr>
                <w:color w:val="000000"/>
                <w:sz w:val="28"/>
                <w:szCs w:val="28"/>
                <w:lang w:eastAsia="en-US"/>
              </w:rPr>
              <w:t>ПРИНЯТО</w:t>
            </w:r>
          </w:p>
          <w:p w:rsidR="00CD501F" w:rsidRPr="00CD501F" w:rsidRDefault="00CD501F" w:rsidP="00CD501F">
            <w:pPr>
              <w:rPr>
                <w:color w:val="000000"/>
                <w:sz w:val="28"/>
                <w:szCs w:val="28"/>
                <w:lang w:eastAsia="en-US"/>
              </w:rPr>
            </w:pPr>
            <w:r w:rsidRPr="00CD501F">
              <w:rPr>
                <w:color w:val="000000"/>
                <w:sz w:val="28"/>
                <w:szCs w:val="28"/>
                <w:lang w:eastAsia="en-US"/>
              </w:rPr>
              <w:t>на заседании ПС</w:t>
            </w:r>
          </w:p>
          <w:p w:rsidR="00CD501F" w:rsidRPr="00CD501F" w:rsidRDefault="00CD501F" w:rsidP="00CD501F">
            <w:pPr>
              <w:rPr>
                <w:color w:val="000000"/>
                <w:sz w:val="28"/>
                <w:szCs w:val="28"/>
                <w:lang w:eastAsia="en-US"/>
              </w:rPr>
            </w:pPr>
            <w:r w:rsidRPr="00CD501F">
              <w:rPr>
                <w:color w:val="000000"/>
                <w:sz w:val="28"/>
                <w:szCs w:val="28"/>
                <w:lang w:eastAsia="en-US"/>
              </w:rPr>
              <w:t>Протокол №</w:t>
            </w:r>
            <w:r w:rsidR="00C00557">
              <w:rPr>
                <w:color w:val="000000"/>
                <w:sz w:val="28"/>
                <w:szCs w:val="28"/>
                <w:lang w:eastAsia="en-US"/>
              </w:rPr>
              <w:t>__</w:t>
            </w:r>
          </w:p>
          <w:p w:rsidR="00CD501F" w:rsidRPr="00CD501F" w:rsidRDefault="00CD501F" w:rsidP="00C00557">
            <w:pPr>
              <w:suppressAutoHyphens/>
              <w:rPr>
                <w:color w:val="000000"/>
                <w:kern w:val="2"/>
                <w:sz w:val="28"/>
                <w:szCs w:val="28"/>
                <w:lang w:val="en-US" w:eastAsia="en-US"/>
              </w:rPr>
            </w:pPr>
            <w:r w:rsidRPr="00CD501F">
              <w:rPr>
                <w:color w:val="000000"/>
                <w:sz w:val="28"/>
                <w:szCs w:val="28"/>
                <w:lang w:val="en-US" w:eastAsia="en-US"/>
              </w:rPr>
              <w:t xml:space="preserve">от </w:t>
            </w:r>
            <w:r w:rsidRPr="00C00557">
              <w:rPr>
                <w:color w:val="000000"/>
                <w:sz w:val="28"/>
                <w:szCs w:val="28"/>
                <w:lang w:val="en-US" w:eastAsia="en-US"/>
              </w:rPr>
              <w:t>«</w:t>
            </w:r>
            <w:r w:rsidR="00C00557" w:rsidRPr="00C00557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C00557">
              <w:rPr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="00C00557" w:rsidRPr="00C00557">
              <w:rPr>
                <w:color w:val="000000"/>
                <w:sz w:val="28"/>
                <w:szCs w:val="28"/>
                <w:lang w:eastAsia="en-US"/>
              </w:rPr>
              <w:t>_____</w:t>
            </w:r>
            <w:r w:rsidRPr="00C00557">
              <w:rPr>
                <w:color w:val="000000"/>
                <w:sz w:val="28"/>
                <w:szCs w:val="28"/>
                <w:lang w:val="en-US" w:eastAsia="en-US"/>
              </w:rPr>
              <w:t>20</w:t>
            </w:r>
            <w:r w:rsidR="00C00557" w:rsidRPr="00C00557">
              <w:rPr>
                <w:color w:val="000000"/>
                <w:sz w:val="28"/>
                <w:szCs w:val="28"/>
                <w:lang w:eastAsia="en-US"/>
              </w:rPr>
              <w:t>__</w:t>
            </w:r>
            <w:r w:rsidRPr="00C00557">
              <w:rPr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CD501F" w:rsidRPr="00CD501F" w:rsidRDefault="00CD501F" w:rsidP="00CD501F">
            <w:pPr>
              <w:jc w:val="right"/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CD501F">
              <w:rPr>
                <w:color w:val="000000"/>
                <w:sz w:val="28"/>
                <w:szCs w:val="28"/>
                <w:lang w:eastAsia="en-US"/>
              </w:rPr>
              <w:t>Директор   ЧПОУ</w:t>
            </w:r>
          </w:p>
          <w:p w:rsidR="00CD501F" w:rsidRPr="00CD501F" w:rsidRDefault="00CD501F" w:rsidP="00CD501F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CD501F">
              <w:rPr>
                <w:color w:val="000000"/>
                <w:sz w:val="28"/>
                <w:szCs w:val="28"/>
                <w:lang w:eastAsia="en-US"/>
              </w:rPr>
              <w:t>«ИИК»</w:t>
            </w:r>
          </w:p>
          <w:p w:rsidR="00CD501F" w:rsidRPr="00CD501F" w:rsidRDefault="00CD501F" w:rsidP="00CD501F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CD501F">
              <w:rPr>
                <w:color w:val="000000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CD501F" w:rsidRPr="00C00557" w:rsidRDefault="00CD501F" w:rsidP="00C00557">
            <w:pPr>
              <w:suppressAutoHyphens/>
              <w:jc w:val="right"/>
              <w:rPr>
                <w:color w:val="000000"/>
                <w:kern w:val="2"/>
                <w:sz w:val="28"/>
                <w:szCs w:val="28"/>
                <w:lang w:val="en-US" w:eastAsia="en-US"/>
              </w:rPr>
            </w:pPr>
            <w:r w:rsidRPr="00C00557">
              <w:rPr>
                <w:color w:val="000000"/>
                <w:sz w:val="28"/>
                <w:szCs w:val="28"/>
                <w:lang w:val="en-US" w:eastAsia="en-US"/>
              </w:rPr>
              <w:t>«</w:t>
            </w:r>
            <w:r w:rsidR="00C00557" w:rsidRPr="00C00557">
              <w:rPr>
                <w:color w:val="000000"/>
                <w:sz w:val="28"/>
                <w:szCs w:val="28"/>
                <w:lang w:eastAsia="en-US"/>
              </w:rPr>
              <w:t>___</w:t>
            </w:r>
            <w:r w:rsidRPr="00C00557">
              <w:rPr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="00C00557" w:rsidRPr="00C00557">
              <w:rPr>
                <w:color w:val="000000"/>
                <w:sz w:val="28"/>
                <w:szCs w:val="28"/>
                <w:lang w:eastAsia="en-US"/>
              </w:rPr>
              <w:t>____</w:t>
            </w:r>
            <w:r w:rsidRPr="00C00557">
              <w:rPr>
                <w:color w:val="000000"/>
                <w:sz w:val="28"/>
                <w:szCs w:val="28"/>
                <w:lang w:val="en-US" w:eastAsia="en-US"/>
              </w:rPr>
              <w:t xml:space="preserve"> 20</w:t>
            </w:r>
            <w:r w:rsidR="00C00557" w:rsidRPr="00C00557">
              <w:rPr>
                <w:color w:val="000000"/>
                <w:sz w:val="28"/>
                <w:szCs w:val="28"/>
                <w:lang w:eastAsia="en-US"/>
              </w:rPr>
              <w:t>__</w:t>
            </w:r>
            <w:r w:rsidRPr="00C00557">
              <w:rPr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</w:tr>
    </w:tbl>
    <w:p w:rsidR="0034482B" w:rsidRPr="0034482B" w:rsidRDefault="0034482B" w:rsidP="0034482B">
      <w:pPr>
        <w:widowControl w:val="0"/>
        <w:tabs>
          <w:tab w:val="left" w:pos="916"/>
          <w:tab w:val="center" w:pos="5102"/>
        </w:tabs>
        <w:suppressAutoHyphens/>
        <w:jc w:val="center"/>
        <w:rPr>
          <w:sz w:val="24"/>
          <w:szCs w:val="24"/>
        </w:rPr>
      </w:pPr>
    </w:p>
    <w:p w:rsidR="0034482B" w:rsidRPr="0034482B" w:rsidRDefault="0034482B" w:rsidP="0034482B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34482B" w:rsidRPr="0034482B" w:rsidRDefault="0034482B" w:rsidP="0034482B">
      <w:pPr>
        <w:autoSpaceDE w:val="0"/>
        <w:autoSpaceDN w:val="0"/>
        <w:adjustRightInd w:val="0"/>
        <w:jc w:val="center"/>
        <w:rPr>
          <w:b/>
          <w:bCs/>
          <w:caps/>
          <w:color w:val="000000"/>
          <w:sz w:val="24"/>
          <w:szCs w:val="24"/>
        </w:rPr>
      </w:pPr>
    </w:p>
    <w:p w:rsidR="0034482B" w:rsidRPr="0034482B" w:rsidRDefault="0034482B" w:rsidP="0034482B">
      <w:pPr>
        <w:autoSpaceDE w:val="0"/>
        <w:autoSpaceDN w:val="0"/>
        <w:adjustRightInd w:val="0"/>
        <w:jc w:val="center"/>
        <w:rPr>
          <w:b/>
          <w:bCs/>
          <w:caps/>
          <w:color w:val="000000"/>
          <w:sz w:val="24"/>
          <w:szCs w:val="24"/>
        </w:rPr>
      </w:pPr>
    </w:p>
    <w:p w:rsidR="0034482B" w:rsidRPr="0034482B" w:rsidRDefault="0034482B" w:rsidP="0034482B">
      <w:pPr>
        <w:autoSpaceDE w:val="0"/>
        <w:autoSpaceDN w:val="0"/>
        <w:adjustRightInd w:val="0"/>
        <w:jc w:val="center"/>
        <w:rPr>
          <w:b/>
          <w:bCs/>
          <w:caps/>
          <w:color w:val="000000"/>
          <w:sz w:val="24"/>
          <w:szCs w:val="24"/>
        </w:rPr>
      </w:pPr>
    </w:p>
    <w:p w:rsidR="0034482B" w:rsidRPr="0034482B" w:rsidRDefault="0034482B" w:rsidP="0034482B">
      <w:pPr>
        <w:autoSpaceDE w:val="0"/>
        <w:autoSpaceDN w:val="0"/>
        <w:adjustRightInd w:val="0"/>
        <w:jc w:val="center"/>
        <w:rPr>
          <w:b/>
          <w:bCs/>
          <w:caps/>
          <w:color w:val="000000"/>
          <w:sz w:val="24"/>
          <w:szCs w:val="24"/>
        </w:rPr>
      </w:pPr>
    </w:p>
    <w:p w:rsidR="0034482B" w:rsidRPr="0034482B" w:rsidRDefault="0034482B" w:rsidP="00344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34482B" w:rsidRDefault="0034482B" w:rsidP="00344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CD501F" w:rsidRDefault="00CD501F" w:rsidP="00344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CD501F" w:rsidRDefault="00CD501F" w:rsidP="00344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CD501F" w:rsidRDefault="00CD501F" w:rsidP="00344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CD501F" w:rsidRPr="0034482B" w:rsidRDefault="00CD501F" w:rsidP="00344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34482B" w:rsidRPr="0034482B" w:rsidRDefault="0034482B" w:rsidP="00344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34482B" w:rsidRPr="0034482B" w:rsidRDefault="0034482B" w:rsidP="00344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34482B">
        <w:rPr>
          <w:caps/>
          <w:sz w:val="28"/>
          <w:szCs w:val="28"/>
        </w:rPr>
        <w:t xml:space="preserve">РАБОЧАЯ ПРОГРАММа </w:t>
      </w:r>
    </w:p>
    <w:p w:rsidR="0034482B" w:rsidRPr="0034482B" w:rsidRDefault="0034482B" w:rsidP="00344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34482B">
        <w:rPr>
          <w:caps/>
          <w:sz w:val="28"/>
          <w:szCs w:val="28"/>
        </w:rPr>
        <w:t>УЧЕБНОЙ ДИСЦИПЛИНЫ</w:t>
      </w:r>
    </w:p>
    <w:p w:rsidR="0034482B" w:rsidRPr="0034482B" w:rsidRDefault="0034482B" w:rsidP="00344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8"/>
          <w:szCs w:val="28"/>
        </w:rPr>
      </w:pPr>
      <w:r w:rsidRPr="0034482B">
        <w:rPr>
          <w:b/>
          <w:bCs/>
          <w:caps/>
          <w:sz w:val="28"/>
          <w:szCs w:val="28"/>
        </w:rPr>
        <w:t>ОД 0</w:t>
      </w:r>
      <w:r>
        <w:rPr>
          <w:b/>
          <w:bCs/>
          <w:caps/>
          <w:sz w:val="28"/>
          <w:szCs w:val="28"/>
        </w:rPr>
        <w:t>9</w:t>
      </w:r>
      <w:r w:rsidRPr="0034482B">
        <w:rPr>
          <w:b/>
          <w:bCs/>
          <w:caps/>
          <w:sz w:val="28"/>
          <w:szCs w:val="28"/>
        </w:rPr>
        <w:t xml:space="preserve">. </w:t>
      </w:r>
      <w:r>
        <w:rPr>
          <w:b/>
          <w:bCs/>
          <w:caps/>
          <w:sz w:val="28"/>
          <w:szCs w:val="28"/>
        </w:rPr>
        <w:t>ОБЩЕСТВОЗНАНИЕ</w:t>
      </w:r>
    </w:p>
    <w:p w:rsidR="0034482B" w:rsidRPr="0034482B" w:rsidRDefault="0034482B" w:rsidP="003448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sz w:val="28"/>
          <w:szCs w:val="28"/>
        </w:rPr>
      </w:pPr>
    </w:p>
    <w:p w:rsidR="0034482B" w:rsidRPr="0034482B" w:rsidRDefault="0034482B" w:rsidP="0034482B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2127" w:hanging="2127"/>
        <w:jc w:val="center"/>
        <w:rPr>
          <w:sz w:val="32"/>
          <w:szCs w:val="32"/>
        </w:rPr>
      </w:pPr>
      <w:r w:rsidRPr="0034482B">
        <w:rPr>
          <w:sz w:val="32"/>
          <w:szCs w:val="32"/>
        </w:rPr>
        <w:t>по специальности: 38.02.01. «Экономика и бухгалтерский учет</w:t>
      </w:r>
    </w:p>
    <w:p w:rsidR="0034482B" w:rsidRPr="0034482B" w:rsidRDefault="0034482B" w:rsidP="0034482B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2127" w:hanging="2127"/>
        <w:jc w:val="center"/>
        <w:rPr>
          <w:sz w:val="32"/>
          <w:szCs w:val="32"/>
        </w:rPr>
      </w:pPr>
      <w:r w:rsidRPr="0034482B">
        <w:rPr>
          <w:sz w:val="32"/>
          <w:szCs w:val="32"/>
        </w:rPr>
        <w:t xml:space="preserve"> (по отраслям)»</w:t>
      </w:r>
    </w:p>
    <w:p w:rsidR="0034482B" w:rsidRPr="0034482B" w:rsidRDefault="0034482B" w:rsidP="0034482B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2127" w:hanging="2127"/>
        <w:rPr>
          <w:sz w:val="24"/>
          <w:szCs w:val="24"/>
        </w:rPr>
      </w:pPr>
      <w:r w:rsidRPr="0034482B">
        <w:rPr>
          <w:sz w:val="28"/>
          <w:szCs w:val="28"/>
        </w:rPr>
        <w:t xml:space="preserve">                        </w:t>
      </w:r>
    </w:p>
    <w:p w:rsidR="0034482B" w:rsidRPr="0034482B" w:rsidRDefault="0034482B" w:rsidP="0034482B">
      <w:pPr>
        <w:rPr>
          <w:sz w:val="24"/>
          <w:szCs w:val="24"/>
        </w:rPr>
      </w:pPr>
    </w:p>
    <w:p w:rsidR="0034482B" w:rsidRPr="0034482B" w:rsidRDefault="0034482B" w:rsidP="0034482B">
      <w:pPr>
        <w:rPr>
          <w:sz w:val="24"/>
          <w:szCs w:val="24"/>
        </w:rPr>
      </w:pPr>
    </w:p>
    <w:p w:rsidR="0034482B" w:rsidRPr="0034482B" w:rsidRDefault="0034482B" w:rsidP="0034482B">
      <w:pPr>
        <w:rPr>
          <w:sz w:val="24"/>
          <w:szCs w:val="24"/>
        </w:rPr>
      </w:pPr>
    </w:p>
    <w:p w:rsidR="0034482B" w:rsidRPr="0034482B" w:rsidRDefault="0034482B" w:rsidP="0034482B">
      <w:pPr>
        <w:rPr>
          <w:sz w:val="24"/>
          <w:szCs w:val="24"/>
        </w:rPr>
      </w:pPr>
    </w:p>
    <w:p w:rsidR="0034482B" w:rsidRPr="0034482B" w:rsidRDefault="0034482B" w:rsidP="0034482B">
      <w:pPr>
        <w:rPr>
          <w:sz w:val="24"/>
          <w:szCs w:val="24"/>
        </w:rPr>
      </w:pPr>
    </w:p>
    <w:p w:rsidR="0034482B" w:rsidRPr="0034482B" w:rsidRDefault="0034482B" w:rsidP="0034482B">
      <w:pPr>
        <w:rPr>
          <w:sz w:val="24"/>
          <w:szCs w:val="24"/>
        </w:rPr>
      </w:pPr>
    </w:p>
    <w:p w:rsidR="0034482B" w:rsidRPr="0034482B" w:rsidRDefault="0034482B" w:rsidP="0034482B">
      <w:pPr>
        <w:rPr>
          <w:sz w:val="24"/>
          <w:szCs w:val="24"/>
        </w:rPr>
      </w:pPr>
    </w:p>
    <w:p w:rsidR="0034482B" w:rsidRDefault="0034482B" w:rsidP="0034482B">
      <w:pPr>
        <w:rPr>
          <w:sz w:val="24"/>
          <w:szCs w:val="24"/>
        </w:rPr>
      </w:pPr>
    </w:p>
    <w:p w:rsidR="0034482B" w:rsidRDefault="0034482B" w:rsidP="0034482B">
      <w:pPr>
        <w:rPr>
          <w:sz w:val="24"/>
          <w:szCs w:val="24"/>
        </w:rPr>
      </w:pPr>
    </w:p>
    <w:p w:rsidR="0034482B" w:rsidRDefault="0034482B" w:rsidP="0034482B">
      <w:pPr>
        <w:rPr>
          <w:sz w:val="24"/>
          <w:szCs w:val="24"/>
        </w:rPr>
      </w:pPr>
    </w:p>
    <w:p w:rsidR="0034482B" w:rsidRPr="0034482B" w:rsidRDefault="0034482B" w:rsidP="0034482B">
      <w:pPr>
        <w:rPr>
          <w:sz w:val="24"/>
          <w:szCs w:val="24"/>
        </w:rPr>
      </w:pPr>
    </w:p>
    <w:p w:rsidR="0034482B" w:rsidRPr="0034482B" w:rsidRDefault="0034482B" w:rsidP="0034482B">
      <w:pPr>
        <w:rPr>
          <w:sz w:val="24"/>
          <w:szCs w:val="24"/>
        </w:rPr>
      </w:pPr>
    </w:p>
    <w:p w:rsidR="0034482B" w:rsidRPr="0034482B" w:rsidRDefault="0034482B" w:rsidP="0034482B">
      <w:pPr>
        <w:rPr>
          <w:sz w:val="24"/>
          <w:szCs w:val="24"/>
        </w:rPr>
      </w:pPr>
    </w:p>
    <w:p w:rsidR="0034482B" w:rsidRPr="0034482B" w:rsidRDefault="0034482B" w:rsidP="0034482B">
      <w:pPr>
        <w:rPr>
          <w:sz w:val="24"/>
          <w:szCs w:val="24"/>
        </w:rPr>
      </w:pPr>
    </w:p>
    <w:p w:rsidR="0034482B" w:rsidRDefault="0034482B" w:rsidP="0034482B">
      <w:pPr>
        <w:rPr>
          <w:sz w:val="24"/>
          <w:szCs w:val="24"/>
        </w:rPr>
      </w:pPr>
    </w:p>
    <w:p w:rsidR="00CD501F" w:rsidRDefault="00CD501F" w:rsidP="0034482B">
      <w:pPr>
        <w:rPr>
          <w:sz w:val="24"/>
          <w:szCs w:val="24"/>
        </w:rPr>
      </w:pPr>
    </w:p>
    <w:p w:rsidR="00CD501F" w:rsidRDefault="00CD501F" w:rsidP="0034482B">
      <w:pPr>
        <w:rPr>
          <w:sz w:val="24"/>
          <w:szCs w:val="24"/>
        </w:rPr>
      </w:pPr>
    </w:p>
    <w:p w:rsidR="00CD501F" w:rsidRDefault="00CD501F" w:rsidP="0034482B">
      <w:pPr>
        <w:rPr>
          <w:sz w:val="24"/>
          <w:szCs w:val="24"/>
        </w:rPr>
      </w:pPr>
    </w:p>
    <w:p w:rsidR="00CD501F" w:rsidRDefault="00CD501F" w:rsidP="0034482B">
      <w:pPr>
        <w:rPr>
          <w:sz w:val="24"/>
          <w:szCs w:val="24"/>
        </w:rPr>
      </w:pPr>
    </w:p>
    <w:p w:rsidR="00CD501F" w:rsidRDefault="00CD501F" w:rsidP="0034482B">
      <w:pPr>
        <w:rPr>
          <w:sz w:val="24"/>
          <w:szCs w:val="24"/>
        </w:rPr>
      </w:pPr>
    </w:p>
    <w:p w:rsidR="00CD501F" w:rsidRDefault="00CD501F" w:rsidP="0034482B">
      <w:pPr>
        <w:rPr>
          <w:sz w:val="24"/>
          <w:szCs w:val="24"/>
        </w:rPr>
      </w:pPr>
    </w:p>
    <w:p w:rsidR="00CD501F" w:rsidRDefault="00CD501F" w:rsidP="0034482B">
      <w:pPr>
        <w:rPr>
          <w:sz w:val="24"/>
          <w:szCs w:val="24"/>
        </w:rPr>
      </w:pPr>
    </w:p>
    <w:p w:rsidR="00CD501F" w:rsidRPr="0034482B" w:rsidRDefault="00CD501F" w:rsidP="0034482B">
      <w:pPr>
        <w:rPr>
          <w:sz w:val="24"/>
          <w:szCs w:val="24"/>
        </w:rPr>
      </w:pPr>
    </w:p>
    <w:p w:rsidR="0034482B" w:rsidRPr="0034482B" w:rsidRDefault="0034482B" w:rsidP="0034482B">
      <w:pPr>
        <w:rPr>
          <w:sz w:val="24"/>
          <w:szCs w:val="24"/>
        </w:rPr>
      </w:pPr>
    </w:p>
    <w:p w:rsidR="0034482B" w:rsidRPr="0034482B" w:rsidRDefault="0034482B" w:rsidP="0034482B">
      <w:pPr>
        <w:rPr>
          <w:sz w:val="24"/>
          <w:szCs w:val="24"/>
        </w:rPr>
      </w:pPr>
    </w:p>
    <w:p w:rsidR="0034482B" w:rsidRPr="0034482B" w:rsidRDefault="009329E9" w:rsidP="0034482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="00CD501F">
        <w:rPr>
          <w:sz w:val="24"/>
          <w:szCs w:val="24"/>
        </w:rPr>
        <w:t>Карабулак</w:t>
      </w:r>
      <w:r w:rsidR="0034482B" w:rsidRPr="0034482B">
        <w:rPr>
          <w:sz w:val="24"/>
          <w:szCs w:val="24"/>
        </w:rPr>
        <w:t>,</w:t>
      </w:r>
      <w:r w:rsidR="00E83FA1">
        <w:rPr>
          <w:sz w:val="24"/>
          <w:szCs w:val="24"/>
        </w:rPr>
        <w:t xml:space="preserve"> 202</w:t>
      </w:r>
      <w:r w:rsidR="00BA51EF">
        <w:rPr>
          <w:sz w:val="24"/>
          <w:szCs w:val="24"/>
        </w:rPr>
        <w:t>3</w:t>
      </w:r>
      <w:r w:rsidR="0034482B" w:rsidRPr="0034482B">
        <w:rPr>
          <w:sz w:val="24"/>
          <w:szCs w:val="24"/>
        </w:rPr>
        <w:t>г.</w:t>
      </w:r>
    </w:p>
    <w:p w:rsidR="00CE6634" w:rsidRPr="0081713B" w:rsidRDefault="00CE6634" w:rsidP="0081713B">
      <w:pPr>
        <w:jc w:val="center"/>
        <w:rPr>
          <w:sz w:val="24"/>
          <w:szCs w:val="24"/>
        </w:rPr>
      </w:pPr>
    </w:p>
    <w:p w:rsidR="0081713B" w:rsidRDefault="0081713B" w:rsidP="0081713B">
      <w:pPr>
        <w:autoSpaceDE w:val="0"/>
        <w:autoSpaceDN w:val="0"/>
        <w:adjustRightInd w:val="0"/>
        <w:ind w:left="567" w:firstLine="709"/>
        <w:jc w:val="both"/>
        <w:rPr>
          <w:sz w:val="24"/>
          <w:szCs w:val="24"/>
        </w:rPr>
      </w:pPr>
    </w:p>
    <w:p w:rsidR="0081713B" w:rsidRDefault="0081713B" w:rsidP="0081713B">
      <w:pPr>
        <w:autoSpaceDE w:val="0"/>
        <w:autoSpaceDN w:val="0"/>
        <w:adjustRightInd w:val="0"/>
        <w:ind w:left="567" w:firstLine="709"/>
        <w:jc w:val="both"/>
        <w:rPr>
          <w:sz w:val="24"/>
          <w:szCs w:val="24"/>
        </w:rPr>
      </w:pPr>
    </w:p>
    <w:p w:rsidR="00E83FA1" w:rsidRPr="00E83FA1" w:rsidRDefault="00FA270C" w:rsidP="00E83FA1">
      <w:pPr>
        <w:autoSpaceDE w:val="0"/>
        <w:autoSpaceDN w:val="0"/>
        <w:adjustRightInd w:val="0"/>
        <w:ind w:left="567" w:firstLine="709"/>
        <w:jc w:val="both"/>
        <w:rPr>
          <w:sz w:val="24"/>
          <w:szCs w:val="24"/>
        </w:rPr>
      </w:pPr>
      <w:r w:rsidRPr="0081713B">
        <w:rPr>
          <w:sz w:val="24"/>
          <w:szCs w:val="24"/>
        </w:rPr>
        <w:t>Рабочая</w:t>
      </w:r>
      <w:r w:rsidRPr="0081713B">
        <w:rPr>
          <w:i/>
          <w:iCs/>
          <w:sz w:val="24"/>
          <w:szCs w:val="24"/>
        </w:rPr>
        <w:t xml:space="preserve"> </w:t>
      </w:r>
      <w:r w:rsidRPr="0081713B">
        <w:rPr>
          <w:sz w:val="24"/>
          <w:szCs w:val="24"/>
        </w:rPr>
        <w:t xml:space="preserve">программа учебной </w:t>
      </w:r>
      <w:r w:rsidR="00E83FA1" w:rsidRPr="0081713B">
        <w:rPr>
          <w:sz w:val="24"/>
          <w:szCs w:val="24"/>
        </w:rPr>
        <w:t>дисциплины</w:t>
      </w:r>
      <w:r w:rsidR="00E83FA1" w:rsidRPr="0081713B">
        <w:rPr>
          <w:caps/>
          <w:sz w:val="24"/>
          <w:szCs w:val="24"/>
        </w:rPr>
        <w:t xml:space="preserve"> «</w:t>
      </w:r>
      <w:r w:rsidRPr="0081713B">
        <w:rPr>
          <w:caps/>
          <w:sz w:val="24"/>
          <w:szCs w:val="24"/>
        </w:rPr>
        <w:t>Обществознание</w:t>
      </w:r>
      <w:r w:rsidRPr="0081713B">
        <w:rPr>
          <w:sz w:val="24"/>
          <w:szCs w:val="24"/>
        </w:rPr>
        <w:t>»</w:t>
      </w:r>
      <w:r w:rsidR="00583B2B">
        <w:rPr>
          <w:sz w:val="24"/>
          <w:szCs w:val="24"/>
        </w:rPr>
        <w:t xml:space="preserve"> </w:t>
      </w:r>
      <w:r w:rsidRPr="0081713B">
        <w:rPr>
          <w:sz w:val="24"/>
          <w:szCs w:val="24"/>
        </w:rPr>
        <w:t xml:space="preserve">разработана </w:t>
      </w:r>
      <w:r w:rsidRPr="0081713B">
        <w:rPr>
          <w:rFonts w:eastAsiaTheme="minorHAnsi"/>
          <w:color w:val="1D1B11" w:themeColor="background2" w:themeShade="1A"/>
          <w:sz w:val="24"/>
          <w:szCs w:val="24"/>
          <w:lang w:eastAsia="en-US"/>
        </w:rPr>
        <w:t xml:space="preserve">на </w:t>
      </w:r>
      <w:r w:rsidRPr="0081713B">
        <w:rPr>
          <w:rStyle w:val="FontStyle62"/>
          <w:rFonts w:ascii="Times New Roman" w:hAnsi="Times New Roman" w:cs="Times New Roman"/>
          <w:sz w:val="24"/>
          <w:szCs w:val="24"/>
        </w:rPr>
        <w:t>основе Федерального государственного образовательного стандарта (далее – ФГОС) по профессии начальног</w:t>
      </w:r>
      <w:r w:rsidR="006F2498">
        <w:rPr>
          <w:rStyle w:val="FontStyle62"/>
          <w:rFonts w:ascii="Times New Roman" w:hAnsi="Times New Roman" w:cs="Times New Roman"/>
          <w:sz w:val="24"/>
          <w:szCs w:val="24"/>
        </w:rPr>
        <w:t xml:space="preserve">о профессионального образования </w:t>
      </w:r>
      <w:r w:rsidR="00E83FA1" w:rsidRPr="00E83FA1">
        <w:rPr>
          <w:sz w:val="24"/>
          <w:szCs w:val="24"/>
        </w:rPr>
        <w:t xml:space="preserve">38.02.01. </w:t>
      </w:r>
      <w:r w:rsidR="00E83FA1">
        <w:rPr>
          <w:sz w:val="24"/>
          <w:szCs w:val="24"/>
        </w:rPr>
        <w:t xml:space="preserve">«Экономика и бухгалтерский учет </w:t>
      </w:r>
      <w:r w:rsidR="00E83FA1" w:rsidRPr="00E83FA1">
        <w:rPr>
          <w:sz w:val="24"/>
          <w:szCs w:val="24"/>
        </w:rPr>
        <w:t>(по отраслям)»</w:t>
      </w:r>
      <w:r w:rsidR="00E83FA1">
        <w:rPr>
          <w:sz w:val="24"/>
          <w:szCs w:val="24"/>
        </w:rPr>
        <w:t>.</w:t>
      </w:r>
    </w:p>
    <w:p w:rsidR="00FA270C" w:rsidRPr="006F2498" w:rsidRDefault="00FA270C" w:rsidP="0081713B">
      <w:pPr>
        <w:autoSpaceDE w:val="0"/>
        <w:autoSpaceDN w:val="0"/>
        <w:adjustRightInd w:val="0"/>
        <w:ind w:left="567" w:firstLine="709"/>
        <w:jc w:val="both"/>
        <w:rPr>
          <w:rFonts w:eastAsiaTheme="minorHAnsi"/>
          <w:color w:val="1D1B11" w:themeColor="background2" w:themeShade="1A"/>
          <w:sz w:val="24"/>
          <w:szCs w:val="24"/>
          <w:lang w:eastAsia="en-US"/>
        </w:rPr>
      </w:pPr>
    </w:p>
    <w:p w:rsidR="00FA270C" w:rsidRPr="0081713B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  <w:jc w:val="both"/>
        <w:rPr>
          <w:sz w:val="24"/>
          <w:szCs w:val="24"/>
        </w:rPr>
      </w:pPr>
    </w:p>
    <w:p w:rsidR="00FA270C" w:rsidRPr="0081713B" w:rsidRDefault="00FA270C" w:rsidP="0081713B">
      <w:pPr>
        <w:pStyle w:val="Style20"/>
        <w:widowControl/>
        <w:spacing w:line="240" w:lineRule="auto"/>
        <w:rPr>
          <w:rStyle w:val="FontStyle62"/>
          <w:rFonts w:ascii="Times New Roman" w:hAnsi="Times New Roman" w:cs="Times New Roman"/>
          <w:b/>
          <w:sz w:val="24"/>
          <w:szCs w:val="24"/>
        </w:rPr>
      </w:pPr>
    </w:p>
    <w:p w:rsidR="00FA270C" w:rsidRPr="0081713B" w:rsidRDefault="00FA270C" w:rsidP="0081713B">
      <w:pPr>
        <w:pStyle w:val="Style20"/>
        <w:widowControl/>
        <w:spacing w:line="240" w:lineRule="auto"/>
        <w:rPr>
          <w:rStyle w:val="FontStyle62"/>
          <w:rFonts w:ascii="Times New Roman" w:hAnsi="Times New Roman" w:cs="Times New Roman"/>
          <w:b/>
          <w:sz w:val="24"/>
          <w:szCs w:val="24"/>
        </w:rPr>
      </w:pPr>
    </w:p>
    <w:p w:rsidR="00FA270C" w:rsidRPr="0081713B" w:rsidRDefault="00FA270C" w:rsidP="0081713B">
      <w:pPr>
        <w:pStyle w:val="Style20"/>
        <w:widowControl/>
        <w:spacing w:line="240" w:lineRule="auto"/>
        <w:rPr>
          <w:rStyle w:val="FontStyle62"/>
          <w:rFonts w:ascii="Times New Roman" w:hAnsi="Times New Roman" w:cs="Times New Roman"/>
          <w:b/>
          <w:sz w:val="24"/>
          <w:szCs w:val="24"/>
        </w:rPr>
      </w:pPr>
    </w:p>
    <w:p w:rsidR="00CD501F" w:rsidRPr="00EF2028" w:rsidRDefault="00CD501F" w:rsidP="00CD501F">
      <w:pPr>
        <w:jc w:val="both"/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>Организация-разработчик:</w:t>
      </w:r>
    </w:p>
    <w:p w:rsidR="00CD501F" w:rsidRPr="00EF2028" w:rsidRDefault="00CD501F" w:rsidP="00CD501F">
      <w:pPr>
        <w:jc w:val="both"/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>ЧПОУ  «ИИК»</w:t>
      </w:r>
    </w:p>
    <w:p w:rsidR="00CD501F" w:rsidRPr="00EF2028" w:rsidRDefault="00CD501F" w:rsidP="00CD501F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CD501F" w:rsidRPr="00EF2028" w:rsidRDefault="00CD501F" w:rsidP="00CD50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>Разработчики:</w:t>
      </w:r>
    </w:p>
    <w:p w:rsidR="00CD501F" w:rsidRPr="00EF2028" w:rsidRDefault="00CD501F" w:rsidP="00CD501F">
      <w:pPr>
        <w:jc w:val="both"/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>ЧПОУ  «ИИК»</w:t>
      </w:r>
    </w:p>
    <w:p w:rsidR="00CD501F" w:rsidRPr="00EF2028" w:rsidRDefault="00CD501F" w:rsidP="00CD5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CD501F" w:rsidRPr="00EF2028" w:rsidRDefault="00CD501F" w:rsidP="00CD5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 xml:space="preserve">Одобрена </w:t>
      </w:r>
      <w:r w:rsidR="00BA51EF">
        <w:rPr>
          <w:color w:val="000000" w:themeColor="text1"/>
          <w:sz w:val="28"/>
          <w:szCs w:val="28"/>
        </w:rPr>
        <w:t>ПЦ</w:t>
      </w:r>
      <w:r w:rsidRPr="00EF2028">
        <w:rPr>
          <w:color w:val="000000" w:themeColor="text1"/>
          <w:sz w:val="28"/>
          <w:szCs w:val="28"/>
        </w:rPr>
        <w:t>К ЧПОУ «ИИК»</w:t>
      </w:r>
    </w:p>
    <w:p w:rsidR="00CD501F" w:rsidRPr="00EF2028" w:rsidRDefault="00CD501F" w:rsidP="00CD5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EF2028">
        <w:rPr>
          <w:color w:val="000000" w:themeColor="text1"/>
          <w:sz w:val="28"/>
          <w:szCs w:val="28"/>
        </w:rPr>
        <w:t xml:space="preserve"> «</w:t>
      </w:r>
      <w:r w:rsidR="00BA51EF">
        <w:rPr>
          <w:color w:val="000000" w:themeColor="text1"/>
          <w:sz w:val="28"/>
          <w:szCs w:val="28"/>
        </w:rPr>
        <w:t>___»_____20__г., протокол №__</w:t>
      </w:r>
    </w:p>
    <w:p w:rsidR="001A3D73" w:rsidRDefault="001A3D73" w:rsidP="001A3D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</w:p>
    <w:p w:rsidR="00FA270C" w:rsidRPr="0081713B" w:rsidRDefault="00FA270C" w:rsidP="0081713B">
      <w:pPr>
        <w:pStyle w:val="Style20"/>
        <w:widowControl/>
        <w:spacing w:line="240" w:lineRule="auto"/>
        <w:rPr>
          <w:rFonts w:ascii="Times New Roman" w:hAnsi="Times New Roman"/>
          <w:b/>
        </w:rPr>
      </w:pPr>
    </w:p>
    <w:p w:rsidR="00FA270C" w:rsidRPr="0081713B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FA270C" w:rsidRPr="0081713B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FA270C" w:rsidRPr="0081713B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FA270C" w:rsidRPr="0081713B" w:rsidRDefault="00FA270C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:rsidR="00FA270C" w:rsidRPr="0081713B" w:rsidRDefault="00FA270C" w:rsidP="0081713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</w:p>
    <w:p w:rsidR="00FA270C" w:rsidRPr="0081713B" w:rsidRDefault="00FA270C" w:rsidP="0081713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</w:p>
    <w:p w:rsidR="00FA270C" w:rsidRPr="0081713B" w:rsidRDefault="00FA270C" w:rsidP="0081713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</w:p>
    <w:p w:rsidR="00FA270C" w:rsidRPr="0081713B" w:rsidRDefault="00FA270C" w:rsidP="0081713B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</w:p>
    <w:p w:rsidR="004B3EEB" w:rsidRPr="0081713B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4B3EEB" w:rsidRPr="0081713B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4B3EEB" w:rsidRPr="0081713B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4B3EEB" w:rsidRPr="0081713B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4B3EEB" w:rsidRPr="0081713B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4B3EEB" w:rsidRPr="0081713B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4B3EEB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81713B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81713B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AE7842" w:rsidRDefault="00AE7842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AE7842" w:rsidRDefault="00AE7842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81713B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81713B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81713B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81713B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81713B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81713B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81713B" w:rsidRPr="0081713B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4B3EEB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CE6634" w:rsidRDefault="00CE6634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CE6634" w:rsidRDefault="00CE6634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CE6634" w:rsidRPr="0081713B" w:rsidRDefault="00CE6634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4"/>
          <w:szCs w:val="24"/>
        </w:rPr>
      </w:pPr>
    </w:p>
    <w:p w:rsidR="004B3EEB" w:rsidRPr="0081713B" w:rsidRDefault="004B3EE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4"/>
          <w:szCs w:val="24"/>
        </w:rPr>
      </w:pPr>
    </w:p>
    <w:p w:rsidR="0081713B" w:rsidRDefault="00C320CC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81713B">
        <w:rPr>
          <w:b/>
        </w:rPr>
        <w:t xml:space="preserve">                               </w:t>
      </w:r>
    </w:p>
    <w:p w:rsidR="0081713B" w:rsidRDefault="0081713B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4B3EEB" w:rsidRPr="0081713B" w:rsidRDefault="004B3EEB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81713B">
        <w:rPr>
          <w:b/>
        </w:rPr>
        <w:t>СОДЕРЖАНИЕ</w:t>
      </w:r>
    </w:p>
    <w:p w:rsidR="004B3EEB" w:rsidRPr="0081713B" w:rsidRDefault="004B3EEB" w:rsidP="0081713B">
      <w:pPr>
        <w:ind w:left="567"/>
        <w:jc w:val="both"/>
        <w:rPr>
          <w:sz w:val="24"/>
          <w:szCs w:val="24"/>
        </w:rPr>
      </w:pPr>
    </w:p>
    <w:p w:rsidR="00FA270C" w:rsidRPr="0081713B" w:rsidRDefault="00FA270C" w:rsidP="0081713B">
      <w:pPr>
        <w:ind w:left="567"/>
        <w:jc w:val="both"/>
        <w:rPr>
          <w:sz w:val="24"/>
          <w:szCs w:val="24"/>
        </w:rPr>
      </w:pPr>
    </w:p>
    <w:p w:rsidR="00FA270C" w:rsidRPr="0081713B" w:rsidRDefault="00FA270C" w:rsidP="0081713B">
      <w:pPr>
        <w:ind w:left="567"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30"/>
      </w:tblGrid>
      <w:tr w:rsidR="00464044" w:rsidRPr="0081713B" w:rsidTr="00041F91">
        <w:tc>
          <w:tcPr>
            <w:tcW w:w="8330" w:type="dxa"/>
          </w:tcPr>
          <w:p w:rsidR="00464044" w:rsidRPr="00A2439B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464044" w:rsidRPr="00A2439B" w:rsidRDefault="00464044" w:rsidP="00464044">
            <w:pPr>
              <w:tabs>
                <w:tab w:val="num" w:pos="175"/>
              </w:tabs>
              <w:ind w:left="175"/>
              <w:rPr>
                <w:sz w:val="28"/>
                <w:szCs w:val="28"/>
              </w:rPr>
            </w:pPr>
          </w:p>
        </w:tc>
      </w:tr>
      <w:tr w:rsidR="00464044" w:rsidRPr="0081713B" w:rsidTr="00041F91">
        <w:tc>
          <w:tcPr>
            <w:tcW w:w="8330" w:type="dxa"/>
          </w:tcPr>
          <w:p w:rsidR="00464044" w:rsidRPr="00A2439B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464044" w:rsidRPr="00A2439B" w:rsidRDefault="00464044" w:rsidP="00464044">
            <w:pPr>
              <w:pStyle w:val="1"/>
              <w:tabs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</w:tr>
      <w:tr w:rsidR="00464044" w:rsidRPr="0081713B" w:rsidTr="00041F91">
        <w:tc>
          <w:tcPr>
            <w:tcW w:w="8330" w:type="dxa"/>
          </w:tcPr>
          <w:p w:rsidR="00464044" w:rsidRPr="00A2439B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условия реализации программы  учебной дисциплины</w:t>
            </w:r>
          </w:p>
          <w:p w:rsidR="00464044" w:rsidRPr="00A2439B" w:rsidRDefault="00464044" w:rsidP="00464044">
            <w:pPr>
              <w:pStyle w:val="1"/>
              <w:tabs>
                <w:tab w:val="num" w:pos="0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</w:tr>
      <w:tr w:rsidR="00464044" w:rsidRPr="0081713B" w:rsidTr="00041F91">
        <w:tc>
          <w:tcPr>
            <w:tcW w:w="8330" w:type="dxa"/>
          </w:tcPr>
          <w:p w:rsidR="00464044" w:rsidRPr="00A2439B" w:rsidRDefault="00464044" w:rsidP="00464044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64044" w:rsidRPr="00A2439B" w:rsidRDefault="00464044" w:rsidP="00464044">
            <w:pPr>
              <w:pStyle w:val="1"/>
              <w:tabs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</w:tr>
    </w:tbl>
    <w:p w:rsidR="00FA270C" w:rsidRPr="0081713B" w:rsidRDefault="00FA270C" w:rsidP="0081713B">
      <w:pPr>
        <w:ind w:left="567"/>
        <w:jc w:val="both"/>
        <w:rPr>
          <w:sz w:val="24"/>
          <w:szCs w:val="24"/>
        </w:rPr>
      </w:pPr>
    </w:p>
    <w:p w:rsidR="00FA270C" w:rsidRPr="0081713B" w:rsidRDefault="00FA270C" w:rsidP="0081713B">
      <w:pPr>
        <w:ind w:left="567"/>
        <w:jc w:val="both"/>
        <w:rPr>
          <w:sz w:val="24"/>
          <w:szCs w:val="24"/>
        </w:rPr>
      </w:pPr>
    </w:p>
    <w:p w:rsidR="00FA270C" w:rsidRPr="0081713B" w:rsidRDefault="00FA270C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38337B">
      <w:pPr>
        <w:pStyle w:val="1"/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0A3690" w:rsidRDefault="000A3690" w:rsidP="0081713B">
      <w:pPr>
        <w:ind w:left="567"/>
        <w:jc w:val="both"/>
        <w:rPr>
          <w:sz w:val="24"/>
          <w:szCs w:val="24"/>
        </w:rPr>
      </w:pPr>
    </w:p>
    <w:p w:rsidR="0081713B" w:rsidRDefault="0081713B" w:rsidP="0081713B">
      <w:pPr>
        <w:ind w:left="567"/>
        <w:jc w:val="both"/>
        <w:rPr>
          <w:sz w:val="24"/>
          <w:szCs w:val="24"/>
        </w:rPr>
      </w:pPr>
    </w:p>
    <w:p w:rsidR="0081713B" w:rsidRDefault="0081713B" w:rsidP="0081713B">
      <w:pPr>
        <w:ind w:left="567"/>
        <w:jc w:val="both"/>
        <w:rPr>
          <w:sz w:val="24"/>
          <w:szCs w:val="24"/>
        </w:rPr>
      </w:pPr>
    </w:p>
    <w:p w:rsidR="0081713B" w:rsidRDefault="0081713B" w:rsidP="0081713B">
      <w:pPr>
        <w:ind w:left="567"/>
        <w:jc w:val="both"/>
        <w:rPr>
          <w:sz w:val="24"/>
          <w:szCs w:val="24"/>
        </w:rPr>
      </w:pPr>
    </w:p>
    <w:p w:rsidR="0081713B" w:rsidRDefault="0081713B" w:rsidP="0081713B">
      <w:pPr>
        <w:ind w:left="567"/>
        <w:jc w:val="both"/>
        <w:rPr>
          <w:sz w:val="24"/>
          <w:szCs w:val="24"/>
        </w:rPr>
      </w:pPr>
    </w:p>
    <w:p w:rsidR="0081713B" w:rsidRDefault="0081713B" w:rsidP="0081713B">
      <w:pPr>
        <w:ind w:left="567"/>
        <w:jc w:val="both"/>
        <w:rPr>
          <w:sz w:val="24"/>
          <w:szCs w:val="24"/>
        </w:rPr>
      </w:pPr>
    </w:p>
    <w:p w:rsidR="00AE7842" w:rsidRDefault="00AE7842" w:rsidP="0081713B">
      <w:pPr>
        <w:ind w:left="567"/>
        <w:jc w:val="both"/>
        <w:rPr>
          <w:sz w:val="24"/>
          <w:szCs w:val="24"/>
        </w:rPr>
      </w:pPr>
    </w:p>
    <w:p w:rsidR="00AE7842" w:rsidRDefault="00AE7842" w:rsidP="0081713B">
      <w:pPr>
        <w:ind w:left="567"/>
        <w:jc w:val="both"/>
        <w:rPr>
          <w:sz w:val="24"/>
          <w:szCs w:val="24"/>
        </w:rPr>
      </w:pPr>
    </w:p>
    <w:p w:rsidR="00AE7842" w:rsidRDefault="00AE7842" w:rsidP="0081713B">
      <w:pPr>
        <w:ind w:left="567"/>
        <w:jc w:val="both"/>
        <w:rPr>
          <w:sz w:val="24"/>
          <w:szCs w:val="24"/>
        </w:rPr>
      </w:pPr>
    </w:p>
    <w:p w:rsidR="0081713B" w:rsidRPr="0081713B" w:rsidRDefault="0081713B" w:rsidP="00A850FE">
      <w:pPr>
        <w:jc w:val="both"/>
        <w:rPr>
          <w:sz w:val="24"/>
          <w:szCs w:val="24"/>
        </w:rPr>
      </w:pPr>
    </w:p>
    <w:p w:rsidR="000A3690" w:rsidRPr="0081713B" w:rsidRDefault="000A3690" w:rsidP="0081713B">
      <w:pPr>
        <w:ind w:left="567"/>
        <w:jc w:val="both"/>
        <w:rPr>
          <w:sz w:val="24"/>
          <w:szCs w:val="24"/>
        </w:rPr>
      </w:pPr>
    </w:p>
    <w:p w:rsidR="00FA270C" w:rsidRPr="0081713B" w:rsidRDefault="00FA270C" w:rsidP="0038337B">
      <w:pPr>
        <w:jc w:val="both"/>
        <w:rPr>
          <w:sz w:val="24"/>
          <w:szCs w:val="24"/>
        </w:rPr>
      </w:pPr>
    </w:p>
    <w:p w:rsidR="000B3F66" w:rsidRDefault="000B3F66" w:rsidP="000B3F66">
      <w:pPr>
        <w:shd w:val="clear" w:color="auto" w:fill="FFFFFF"/>
        <w:ind w:firstLine="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</w:t>
      </w:r>
      <w:r w:rsidRPr="000B3F66">
        <w:rPr>
          <w:b/>
          <w:bCs/>
          <w:color w:val="000000"/>
          <w:sz w:val="28"/>
          <w:szCs w:val="28"/>
        </w:rPr>
        <w:t>ПАСПОРТ ПРОГРАММЫ УЧЕБНОЙ ДИСЦИПЛИНЫ</w:t>
      </w:r>
    </w:p>
    <w:p w:rsidR="000B3F66" w:rsidRPr="000B3F66" w:rsidRDefault="000B3F66" w:rsidP="000B3F66">
      <w:pPr>
        <w:shd w:val="clear" w:color="auto" w:fill="FFFFFF"/>
        <w:ind w:firstLine="360"/>
        <w:jc w:val="center"/>
        <w:rPr>
          <w:rFonts w:ascii="Arial" w:hAnsi="Arial" w:cs="Arial"/>
          <w:color w:val="000000"/>
          <w:sz w:val="22"/>
          <w:szCs w:val="22"/>
        </w:rPr>
      </w:pPr>
      <w:r w:rsidRPr="000B3F66">
        <w:rPr>
          <w:b/>
          <w:bCs/>
          <w:color w:val="000000"/>
          <w:sz w:val="28"/>
          <w:szCs w:val="28"/>
        </w:rPr>
        <w:t xml:space="preserve"> «ОБЩЕСТВОЗНАНИЕ»</w:t>
      </w:r>
    </w:p>
    <w:p w:rsidR="000B3F66" w:rsidRPr="000B3F66" w:rsidRDefault="000B3F66" w:rsidP="000B3F66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b/>
          <w:bCs/>
          <w:color w:val="000000"/>
          <w:sz w:val="28"/>
          <w:szCs w:val="28"/>
        </w:rPr>
        <w:t>       1.1.   Область применения программы</w:t>
      </w:r>
    </w:p>
    <w:p w:rsidR="00B54FD1" w:rsidRPr="00B54FD1" w:rsidRDefault="000B3F66" w:rsidP="00B54FD1">
      <w:pPr>
        <w:jc w:val="both"/>
        <w:rPr>
          <w:sz w:val="28"/>
          <w:szCs w:val="28"/>
        </w:rPr>
      </w:pPr>
      <w:r w:rsidRPr="00B54FD1">
        <w:rPr>
          <w:sz w:val="28"/>
          <w:szCs w:val="28"/>
        </w:rPr>
        <w:t>Программа  учебной  дисциплины разработана на основании примерной  основной  общеобразовательной  программы  в  соответствии  с ФГОС по специальности  </w:t>
      </w:r>
      <w:r w:rsidR="00B54FD1" w:rsidRPr="00B54FD1">
        <w:rPr>
          <w:sz w:val="28"/>
          <w:szCs w:val="28"/>
        </w:rPr>
        <w:t>38.02.01. «Экономика и бухгалтерский учет (по отраслям)».</w:t>
      </w:r>
    </w:p>
    <w:p w:rsidR="000B3F66" w:rsidRPr="000B3F66" w:rsidRDefault="000B3F66" w:rsidP="000B3F66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:rsidR="000B3F66" w:rsidRPr="00AA4415" w:rsidRDefault="000B3F66" w:rsidP="00AA4415">
      <w:pPr>
        <w:pStyle w:val="a9"/>
        <w:numPr>
          <w:ilvl w:val="1"/>
          <w:numId w:val="40"/>
        </w:numPr>
        <w:shd w:val="clear" w:color="auto" w:fill="FFFFFF"/>
        <w:ind w:left="709" w:hanging="709"/>
        <w:rPr>
          <w:rFonts w:ascii="Times New Roman" w:hAnsi="Times New Roman"/>
          <w:color w:val="000000"/>
        </w:rPr>
      </w:pPr>
      <w:r w:rsidRPr="00AA4415">
        <w:rPr>
          <w:rFonts w:ascii="Times New Roman" w:hAnsi="Times New Roman"/>
          <w:b/>
          <w:bCs/>
          <w:color w:val="000000"/>
          <w:sz w:val="28"/>
          <w:szCs w:val="28"/>
        </w:rPr>
        <w:t>Место учебной дисциплины в структуре основной профессиональной образовательной  программы:</w:t>
      </w:r>
    </w:p>
    <w:p w:rsidR="000B3F66" w:rsidRPr="000B3F66" w:rsidRDefault="000B3F66" w:rsidP="000B3F66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0B3F66">
        <w:rPr>
          <w:b/>
          <w:bCs/>
          <w:i/>
          <w:iCs/>
          <w:color w:val="000000"/>
          <w:sz w:val="28"/>
          <w:szCs w:val="28"/>
        </w:rPr>
        <w:t>общеобразовательный цикл.</w:t>
      </w:r>
    </w:p>
    <w:p w:rsidR="00AA4415" w:rsidRDefault="000B3F66" w:rsidP="000B3F66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0B3F66">
        <w:rPr>
          <w:b/>
          <w:bCs/>
          <w:color w:val="000000"/>
          <w:sz w:val="28"/>
          <w:szCs w:val="28"/>
        </w:rPr>
        <w:t xml:space="preserve">      </w:t>
      </w:r>
    </w:p>
    <w:p w:rsidR="000B3F66" w:rsidRPr="000B3F66" w:rsidRDefault="000B3F66" w:rsidP="000B3F66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b/>
          <w:bCs/>
          <w:color w:val="000000"/>
          <w:sz w:val="28"/>
          <w:szCs w:val="28"/>
        </w:rPr>
        <w:t>1.3.  Цели  и  задачи  учебной  дисциплины –  требования  к  результатам освоения учебной дисциплины: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В результате освоения учебной дисциплины обучающийся должен уметь: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- характеризовать основные социальные объекты, выделяя их существенные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признаки, закономерности развития;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-  анализировать  актуальную  информацию  о  социальных  объектах,  выявляя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их  общие  черты  и  различия;  устанавливать  соответствия  между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существенными  чертами  и  признаками  изученных  социальных  явлений  и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обществоведческими терминами и понятиями;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-  объяснять  причинно-следственные  и  функциональные  связи  изученных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социальных  объектов (включая  взаимодействия  человека  и  общества,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важнейших социальных институтов, общества и природной среды, общества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и культуры, взаимосвязи подсистем и элементов общества);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-  раскрывать  на  примерах  изученные  теоретические  положения  и  понятия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социально- экономических и гуманитарных наук;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- осуществлять поиск социальной информации, представленной в различных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знаковых системах (текст, схема, таблица, диаграмма, аудиовизуальный ряд);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извлекать  из  неадаптированных  оригинальных  текстов (правовых,  научно-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популярных,  публицистических  и  др.  знания  по  заданным  темам;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систематизировать, анализировать и обобщать неупорядоченную социальную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информацию; различать в ней факты и мнения, аргументы и выводы;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-.оценивать  действия  субъектов  социальной  жизни,  включая  личность,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группы,  организации,  с  точки  зрения  социальных  норм,  экономической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рациональности;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-  формулировать  на  основе  приобретённых  обществоведческих  знаний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собственные суждения и аргументы по определённым проблемам;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-  подготавливать  устное  выступление,  творческую  работу  по  социальной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проблематике;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-  применять  социально-  экономические  и  гуманитарные  знания  в  процессе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решения познавательных задач по актуальным социальным проблемам;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В результате освоения учебной дисциплины обучающийся должен знать: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- биосоциальную сущность человека, основные этапы и факторы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социализации личности, место и роль человека в системе общественных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lastRenderedPageBreak/>
        <w:t>отношений;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- тенденции развития общества в целом как сложной динамичной системы, а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также важнейших социальных институтов;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- необходимость регулирования общественных отношений, сущность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социальных норм, механизмы правового регулирования;</w:t>
      </w:r>
    </w:p>
    <w:p w:rsidR="000B3F66" w:rsidRPr="000B3F66" w:rsidRDefault="000B3F66" w:rsidP="00EE0B1C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B3F66">
        <w:rPr>
          <w:color w:val="000000"/>
          <w:sz w:val="28"/>
          <w:szCs w:val="28"/>
        </w:rPr>
        <w:t>- особенности социально- гуманитарного познания.</w:t>
      </w:r>
    </w:p>
    <w:p w:rsidR="004B3EEB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AA4415" w:rsidRPr="0081713B" w:rsidRDefault="00AA4415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4B3EEB" w:rsidRPr="0081713B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041F91" w:rsidRPr="00AA4415" w:rsidRDefault="00041F91" w:rsidP="00041F91">
      <w:pPr>
        <w:pStyle w:val="1"/>
        <w:ind w:left="175" w:firstLine="0"/>
        <w:rPr>
          <w:b/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 xml:space="preserve">2 . </w:t>
      </w:r>
      <w:r w:rsidRPr="00AA4415">
        <w:rPr>
          <w:b/>
          <w:caps/>
          <w:sz w:val="28"/>
          <w:szCs w:val="28"/>
        </w:rPr>
        <w:t>СТРУКТУРА и содержание УЧЕБНОЙ ДИСЦИПЛИНЫ</w:t>
      </w:r>
    </w:p>
    <w:p w:rsidR="004B3EEB" w:rsidRPr="0081713B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4B3EEB" w:rsidRPr="0081713B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rPr>
          <w:b/>
          <w:sz w:val="24"/>
          <w:szCs w:val="24"/>
        </w:rPr>
      </w:pPr>
      <w:r w:rsidRPr="0081713B">
        <w:rPr>
          <w:b/>
          <w:sz w:val="24"/>
          <w:szCs w:val="24"/>
        </w:rPr>
        <w:t>Объем учебной дисциплины и виды учебной работы</w:t>
      </w:r>
    </w:p>
    <w:p w:rsidR="004B3EEB" w:rsidRPr="0081713B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b/>
          <w:sz w:val="24"/>
          <w:szCs w:val="24"/>
        </w:rPr>
      </w:pPr>
    </w:p>
    <w:p w:rsidR="004B3EEB" w:rsidRPr="0081713B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jc w:val="center"/>
        <w:rPr>
          <w:sz w:val="24"/>
          <w:szCs w:val="24"/>
          <w:u w:val="single"/>
        </w:rPr>
      </w:pPr>
    </w:p>
    <w:tbl>
      <w:tblPr>
        <w:tblW w:w="9293" w:type="dxa"/>
        <w:tblInd w:w="8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93"/>
        <w:gridCol w:w="1800"/>
      </w:tblGrid>
      <w:tr w:rsidR="004B3EEB" w:rsidRPr="0081713B" w:rsidTr="00366593">
        <w:trPr>
          <w:trHeight w:val="460"/>
        </w:trPr>
        <w:tc>
          <w:tcPr>
            <w:tcW w:w="7493" w:type="dxa"/>
          </w:tcPr>
          <w:p w:rsidR="004B3EEB" w:rsidRPr="0081713B" w:rsidRDefault="004B3EEB" w:rsidP="0081713B">
            <w:pPr>
              <w:widowControl w:val="0"/>
              <w:suppressAutoHyphens/>
              <w:ind w:left="850"/>
              <w:rPr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4B3EEB" w:rsidRPr="0081713B" w:rsidRDefault="004B3EEB" w:rsidP="0081713B">
            <w:pPr>
              <w:widowControl w:val="0"/>
              <w:suppressAutoHyphens/>
              <w:ind w:left="283"/>
              <w:jc w:val="center"/>
              <w:rPr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>Объем часов</w:t>
            </w:r>
          </w:p>
        </w:tc>
      </w:tr>
      <w:tr w:rsidR="004B3EEB" w:rsidRPr="0081713B" w:rsidTr="00366593">
        <w:trPr>
          <w:trHeight w:val="285"/>
        </w:trPr>
        <w:tc>
          <w:tcPr>
            <w:tcW w:w="7493" w:type="dxa"/>
          </w:tcPr>
          <w:p w:rsidR="004B3EEB" w:rsidRPr="0081713B" w:rsidRDefault="004B3EEB" w:rsidP="0081713B">
            <w:pPr>
              <w:widowControl w:val="0"/>
              <w:suppressAutoHyphens/>
              <w:ind w:left="34"/>
              <w:rPr>
                <w:b/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4B3EEB" w:rsidRPr="0081713B" w:rsidRDefault="00A014E1" w:rsidP="0081713B">
            <w:pPr>
              <w:widowControl w:val="0"/>
              <w:suppressAutoHyphens/>
              <w:ind w:lef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268</w:t>
            </w:r>
          </w:p>
        </w:tc>
      </w:tr>
      <w:tr w:rsidR="004B3EEB" w:rsidRPr="0081713B" w:rsidTr="00366593">
        <w:tc>
          <w:tcPr>
            <w:tcW w:w="7493" w:type="dxa"/>
          </w:tcPr>
          <w:p w:rsidR="004B3EEB" w:rsidRPr="0081713B" w:rsidRDefault="004B3EEB" w:rsidP="0081713B">
            <w:pPr>
              <w:widowControl w:val="0"/>
              <w:suppressAutoHyphens/>
              <w:ind w:left="34"/>
              <w:rPr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:rsidR="004B3EEB" w:rsidRPr="0081713B" w:rsidRDefault="00A014E1" w:rsidP="0081713B">
            <w:pPr>
              <w:widowControl w:val="0"/>
              <w:suppressAutoHyphens/>
              <w:ind w:lef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</w:t>
            </w:r>
          </w:p>
        </w:tc>
      </w:tr>
      <w:tr w:rsidR="004B3EEB" w:rsidRPr="0081713B" w:rsidTr="00366593">
        <w:tc>
          <w:tcPr>
            <w:tcW w:w="7493" w:type="dxa"/>
          </w:tcPr>
          <w:p w:rsidR="004B3EEB" w:rsidRPr="0081713B" w:rsidRDefault="004B3EEB" w:rsidP="0081713B">
            <w:pPr>
              <w:widowControl w:val="0"/>
              <w:suppressAutoHyphens/>
              <w:ind w:left="34"/>
              <w:rPr>
                <w:sz w:val="24"/>
                <w:szCs w:val="24"/>
              </w:rPr>
            </w:pPr>
            <w:r w:rsidRPr="0081713B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4B3EEB" w:rsidRPr="0081713B" w:rsidRDefault="004B3EEB" w:rsidP="0081713B">
            <w:pPr>
              <w:widowControl w:val="0"/>
              <w:suppressAutoHyphens/>
              <w:ind w:left="283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4B3EEB" w:rsidRPr="0081713B" w:rsidTr="00366593">
        <w:tc>
          <w:tcPr>
            <w:tcW w:w="7493" w:type="dxa"/>
          </w:tcPr>
          <w:p w:rsidR="004B3EEB" w:rsidRPr="0081713B" w:rsidRDefault="004B3EEB" w:rsidP="0081713B">
            <w:pPr>
              <w:widowControl w:val="0"/>
              <w:suppressAutoHyphens/>
              <w:ind w:left="34"/>
              <w:rPr>
                <w:sz w:val="24"/>
                <w:szCs w:val="24"/>
              </w:rPr>
            </w:pPr>
            <w:bookmarkStart w:id="0" w:name="_GoBack" w:colFirst="1" w:colLast="1"/>
            <w:r w:rsidRPr="0081713B">
              <w:rPr>
                <w:sz w:val="24"/>
                <w:szCs w:val="24"/>
              </w:rPr>
              <w:t>теоретические занятия</w:t>
            </w:r>
          </w:p>
        </w:tc>
        <w:tc>
          <w:tcPr>
            <w:tcW w:w="1800" w:type="dxa"/>
          </w:tcPr>
          <w:p w:rsidR="004B3EEB" w:rsidRPr="0081713B" w:rsidRDefault="00A014E1" w:rsidP="0081713B">
            <w:pPr>
              <w:widowControl w:val="0"/>
              <w:suppressAutoHyphens/>
              <w:ind w:lef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</w:t>
            </w:r>
            <w:r w:rsidR="000924A3" w:rsidRPr="0081713B">
              <w:rPr>
                <w:b/>
                <w:sz w:val="24"/>
                <w:szCs w:val="24"/>
              </w:rPr>
              <w:t xml:space="preserve"> </w:t>
            </w:r>
            <w:r w:rsidR="00DA5443" w:rsidRPr="0081713B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B3EEB" w:rsidRPr="0081713B" w:rsidTr="00366593">
        <w:tc>
          <w:tcPr>
            <w:tcW w:w="7493" w:type="dxa"/>
          </w:tcPr>
          <w:p w:rsidR="004B3EEB" w:rsidRPr="0081713B" w:rsidRDefault="004B3EEB" w:rsidP="0081713B">
            <w:pPr>
              <w:widowControl w:val="0"/>
              <w:suppressAutoHyphens/>
              <w:ind w:left="34"/>
              <w:rPr>
                <w:sz w:val="24"/>
                <w:szCs w:val="24"/>
              </w:rPr>
            </w:pPr>
            <w:r w:rsidRPr="0081713B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</w:tcPr>
          <w:p w:rsidR="004B3EEB" w:rsidRPr="0081713B" w:rsidRDefault="00A014E1" w:rsidP="0081713B">
            <w:pPr>
              <w:widowControl w:val="0"/>
              <w:suppressAutoHyphens/>
              <w:ind w:left="283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20</w:t>
            </w:r>
          </w:p>
        </w:tc>
      </w:tr>
      <w:bookmarkEnd w:id="0"/>
      <w:tr w:rsidR="004B3EEB" w:rsidRPr="0081713B" w:rsidTr="00366593">
        <w:tc>
          <w:tcPr>
            <w:tcW w:w="7493" w:type="dxa"/>
          </w:tcPr>
          <w:p w:rsidR="004B3EEB" w:rsidRPr="0081713B" w:rsidRDefault="004B3EEB" w:rsidP="0081713B">
            <w:pPr>
              <w:widowControl w:val="0"/>
              <w:suppressAutoHyphens/>
              <w:ind w:left="34"/>
              <w:rPr>
                <w:b/>
                <w:sz w:val="24"/>
                <w:szCs w:val="24"/>
              </w:rPr>
            </w:pPr>
            <w:r w:rsidRPr="0081713B">
              <w:rPr>
                <w:rStyle w:val="14"/>
                <w:rFonts w:ascii="Times New Roman" w:hAnsi="Times New Roman" w:cs="Times New Roman"/>
                <w:b/>
                <w:sz w:val="24"/>
                <w:szCs w:val="24"/>
              </w:rPr>
              <w:t>Внеау</w:t>
            </w:r>
            <w:r w:rsidRPr="0081713B">
              <w:rPr>
                <w:rStyle w:val="14"/>
                <w:rFonts w:ascii="Times New Roman" w:hAnsi="Times New Roman" w:cs="Times New Roman"/>
                <w:b/>
                <w:sz w:val="24"/>
                <w:szCs w:val="24"/>
              </w:rPr>
              <w:softHyphen/>
              <w:t>диторная самостоятельная работа обучающихся</w:t>
            </w:r>
            <w:r w:rsidRPr="0081713B">
              <w:rPr>
                <w:rStyle w:val="1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4B3EEB" w:rsidRPr="0081713B" w:rsidRDefault="00A014E1" w:rsidP="0081713B">
            <w:pPr>
              <w:widowControl w:val="0"/>
              <w:suppressAutoHyphens/>
              <w:ind w:lef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4B3EEB" w:rsidRPr="0081713B" w:rsidTr="00366593">
        <w:tc>
          <w:tcPr>
            <w:tcW w:w="9293" w:type="dxa"/>
            <w:gridSpan w:val="2"/>
          </w:tcPr>
          <w:p w:rsidR="004B3EEB" w:rsidRPr="0081713B" w:rsidRDefault="004B3EEB" w:rsidP="006F2498">
            <w:pPr>
              <w:widowControl w:val="0"/>
              <w:suppressAutoHyphens/>
              <w:ind w:left="34"/>
              <w:rPr>
                <w:sz w:val="24"/>
                <w:szCs w:val="24"/>
              </w:rPr>
            </w:pPr>
            <w:r w:rsidRPr="0081713B">
              <w:rPr>
                <w:b/>
                <w:i/>
                <w:sz w:val="24"/>
                <w:szCs w:val="24"/>
              </w:rPr>
              <w:t>Итоговая аттестация в форме</w:t>
            </w:r>
            <w:r w:rsidRPr="0081713B">
              <w:rPr>
                <w:b/>
                <w:sz w:val="24"/>
                <w:szCs w:val="24"/>
              </w:rPr>
              <w:t xml:space="preserve"> </w:t>
            </w:r>
            <w:r w:rsidR="0038337B">
              <w:rPr>
                <w:b/>
                <w:sz w:val="24"/>
                <w:szCs w:val="24"/>
              </w:rPr>
              <w:t xml:space="preserve">                      </w:t>
            </w:r>
            <w:r w:rsidR="00FA270C" w:rsidRPr="0081713B">
              <w:rPr>
                <w:b/>
                <w:sz w:val="24"/>
                <w:szCs w:val="24"/>
              </w:rPr>
              <w:t xml:space="preserve">       </w:t>
            </w:r>
            <w:r w:rsidR="0038337B">
              <w:rPr>
                <w:b/>
                <w:sz w:val="24"/>
                <w:szCs w:val="24"/>
              </w:rPr>
              <w:t xml:space="preserve">  </w:t>
            </w:r>
            <w:r w:rsidR="006F2498">
              <w:rPr>
                <w:b/>
                <w:i/>
                <w:sz w:val="24"/>
                <w:szCs w:val="24"/>
              </w:rPr>
              <w:t>Экзамен</w:t>
            </w:r>
            <w:r w:rsidRPr="0081713B">
              <w:rPr>
                <w:b/>
                <w:i/>
                <w:sz w:val="24"/>
                <w:szCs w:val="24"/>
              </w:rPr>
              <w:t xml:space="preserve">   </w:t>
            </w:r>
            <w:r w:rsidRPr="0081713B">
              <w:rPr>
                <w:b/>
                <w:sz w:val="24"/>
                <w:szCs w:val="24"/>
              </w:rPr>
              <w:t xml:space="preserve">                                 </w:t>
            </w:r>
            <w:r w:rsidR="003F39ED">
              <w:rPr>
                <w:b/>
                <w:sz w:val="24"/>
                <w:szCs w:val="24"/>
              </w:rPr>
              <w:t>6</w:t>
            </w:r>
            <w:r w:rsidRPr="0081713B">
              <w:rPr>
                <w:b/>
                <w:sz w:val="24"/>
                <w:szCs w:val="24"/>
              </w:rPr>
              <w:t xml:space="preserve">                    </w:t>
            </w:r>
          </w:p>
        </w:tc>
      </w:tr>
    </w:tbl>
    <w:p w:rsidR="004B3EEB" w:rsidRPr="0081713B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0"/>
        <w:rPr>
          <w:sz w:val="24"/>
          <w:szCs w:val="24"/>
        </w:rPr>
      </w:pPr>
    </w:p>
    <w:p w:rsidR="004B3EEB" w:rsidRPr="0081713B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4B3EEB" w:rsidRPr="0081713B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4B3EEB" w:rsidRPr="0081713B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4B3EEB" w:rsidRPr="0081713B" w:rsidRDefault="004B3EEB" w:rsidP="008171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4B3EEB" w:rsidRPr="0081713B" w:rsidRDefault="004B3EEB" w:rsidP="0081713B">
      <w:pPr>
        <w:rPr>
          <w:sz w:val="24"/>
          <w:szCs w:val="24"/>
        </w:rPr>
        <w:sectPr w:rsidR="004B3EEB" w:rsidRPr="0081713B" w:rsidSect="00583B2B">
          <w:footerReference w:type="default" r:id="rId8"/>
          <w:pgSz w:w="11906" w:h="16838"/>
          <w:pgMar w:top="709" w:right="707" w:bottom="1134" w:left="993" w:header="709" w:footer="709" w:gutter="0"/>
          <w:cols w:space="720"/>
          <w:titlePg/>
          <w:docGrid w:linePitch="272"/>
        </w:sectPr>
      </w:pPr>
    </w:p>
    <w:p w:rsidR="004B3EEB" w:rsidRPr="00C579FB" w:rsidRDefault="004B3EEB" w:rsidP="0038337B">
      <w:pPr>
        <w:pStyle w:val="a9"/>
        <w:widowControl w:val="0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sz w:val="24"/>
          <w:szCs w:val="24"/>
        </w:rPr>
      </w:pPr>
      <w:r w:rsidRPr="00C579FB">
        <w:rPr>
          <w:rFonts w:ascii="Times New Roman" w:hAnsi="Times New Roman"/>
          <w:b/>
          <w:sz w:val="24"/>
          <w:szCs w:val="24"/>
        </w:rPr>
        <w:lastRenderedPageBreak/>
        <w:t xml:space="preserve"> Тематический план и содержание учебной дисциплины «Обществознание»</w:t>
      </w:r>
    </w:p>
    <w:p w:rsidR="004B3EEB" w:rsidRPr="0081713B" w:rsidRDefault="004B3EEB" w:rsidP="008171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tbl>
      <w:tblPr>
        <w:tblW w:w="155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497"/>
        <w:gridCol w:w="1135"/>
        <w:gridCol w:w="2834"/>
      </w:tblGrid>
      <w:tr w:rsidR="004B3EEB" w:rsidRPr="0081713B" w:rsidTr="006F2498">
        <w:trPr>
          <w:trHeight w:val="20"/>
        </w:trPr>
        <w:tc>
          <w:tcPr>
            <w:tcW w:w="2127" w:type="dxa"/>
          </w:tcPr>
          <w:p w:rsidR="004B3EEB" w:rsidRPr="0081713B" w:rsidRDefault="004B3EEB" w:rsidP="0081713B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suppressAutoHyphens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 xml:space="preserve">Характеристика основных видов учебной деятельности </w:t>
            </w:r>
          </w:p>
        </w:tc>
      </w:tr>
      <w:tr w:rsidR="004B3EEB" w:rsidRPr="0081713B" w:rsidTr="006F2498">
        <w:trPr>
          <w:trHeight w:val="20"/>
        </w:trPr>
        <w:tc>
          <w:tcPr>
            <w:tcW w:w="2127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1713B">
              <w:rPr>
                <w:rStyle w:val="61"/>
                <w:rFonts w:ascii="Times New Roman" w:eastAsia="Calibri" w:hAnsi="Times New Roman" w:cs="Times New Roman"/>
                <w:sz w:val="24"/>
                <w:szCs w:val="24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профессий СПО и специальностей СПО.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Знание особенностей социальных наук, специфики объекта их изучения.</w:t>
            </w:r>
          </w:p>
        </w:tc>
      </w:tr>
      <w:tr w:rsidR="004B3EEB" w:rsidRPr="0081713B" w:rsidTr="006F2498">
        <w:trPr>
          <w:cantSplit/>
          <w:trHeight w:val="20"/>
        </w:trPr>
        <w:tc>
          <w:tcPr>
            <w:tcW w:w="11624" w:type="dxa"/>
            <w:gridSpan w:val="2"/>
          </w:tcPr>
          <w:p w:rsidR="004B3EEB" w:rsidRPr="0081713B" w:rsidRDefault="004B3EEB" w:rsidP="0081713B">
            <w:pPr>
              <w:widowControl w:val="0"/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 xml:space="preserve">Раздел 1. </w:t>
            </w:r>
            <w:r w:rsidRPr="0081713B">
              <w:rPr>
                <w:b/>
                <w:sz w:val="24"/>
                <w:szCs w:val="24"/>
              </w:rPr>
              <w:t>Человек и общество</w:t>
            </w:r>
          </w:p>
        </w:tc>
        <w:tc>
          <w:tcPr>
            <w:tcW w:w="1135" w:type="dxa"/>
          </w:tcPr>
          <w:p w:rsidR="004B3EEB" w:rsidRPr="0081713B" w:rsidRDefault="00A062F4" w:rsidP="0081713B">
            <w:pPr>
              <w:widowControl w:val="0"/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21</w:t>
            </w:r>
            <w:r w:rsidR="004B3EEB" w:rsidRPr="0081713B">
              <w:rPr>
                <w:b/>
                <w:iCs/>
                <w:sz w:val="24"/>
                <w:szCs w:val="24"/>
              </w:rPr>
              <w:t>(+</w:t>
            </w:r>
            <w:r w:rsidRPr="0081713B">
              <w:rPr>
                <w:b/>
                <w:iCs/>
                <w:sz w:val="24"/>
                <w:szCs w:val="24"/>
              </w:rPr>
              <w:t>10</w:t>
            </w:r>
            <w:r w:rsidR="004B3EEB" w:rsidRPr="0081713B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 xml:space="preserve"> 1.1. </w:t>
            </w:r>
            <w:r w:rsidRPr="0081713B">
              <w:rPr>
                <w:b/>
                <w:bCs/>
                <w:i/>
                <w:sz w:val="24"/>
                <w:szCs w:val="24"/>
              </w:rPr>
              <w:t>Природа человека, врожденные и приобретенные качества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</w:rPr>
            </w:pPr>
            <w:r w:rsidRPr="0081713B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7</w:t>
            </w:r>
          </w:p>
          <w:p w:rsidR="004B3EEB" w:rsidRPr="0081713B" w:rsidRDefault="004B3EEB" w:rsidP="0081713B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rPr>
                <w:rStyle w:val="52"/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 xml:space="preserve">Умение давать характеристику понятий: «человек», «индивид», «личность», «деятельность», «мышление». </w:t>
            </w:r>
          </w:p>
          <w:p w:rsidR="004B3EEB" w:rsidRPr="0081713B" w:rsidRDefault="004B3EEB" w:rsidP="0081713B">
            <w:pPr>
              <w:rPr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Знание о том, что такое характер, социализация личности, са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>мосознание и социальное поведение.</w:t>
            </w:r>
          </w:p>
          <w:p w:rsidR="004B3EEB" w:rsidRPr="0081713B" w:rsidRDefault="004B3EEB" w:rsidP="0081713B">
            <w:pPr>
              <w:rPr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Знание о том, что такое понятие истины, ее критерии; общение и взаимодействие, конфликты.</w:t>
            </w:r>
            <w:r w:rsidRPr="0081713B">
              <w:rPr>
                <w:sz w:val="24"/>
                <w:szCs w:val="24"/>
              </w:rPr>
              <w:t xml:space="preserve"> </w:t>
            </w:r>
          </w:p>
        </w:tc>
      </w:tr>
      <w:tr w:rsidR="004B3EEB" w:rsidRPr="0081713B" w:rsidTr="006F2498">
        <w:trPr>
          <w:cantSplit/>
          <w:trHeight w:val="199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61"/>
                <w:rFonts w:ascii="Times New Roman" w:eastAsia="Calibri" w:hAnsi="Times New Roman" w:cs="Times New Roman"/>
                <w:sz w:val="24"/>
                <w:szCs w:val="24"/>
              </w:rPr>
      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Основные виды профессиональной деятельности. Выбор профессии. Профессиональное самоопределение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61"/>
                <w:rFonts w:ascii="Times New Roman" w:eastAsia="Calibri" w:hAnsi="Times New Roman" w:cs="Times New Roman"/>
                <w:sz w:val="24"/>
                <w:szCs w:val="24"/>
              </w:rPr>
              <w:t>Формирование характера, учет особенностей характера в общении и профессио</w:t>
            </w:r>
            <w:r w:rsidRPr="0081713B">
              <w:rPr>
                <w:rStyle w:val="61"/>
                <w:rFonts w:ascii="Times New Roman" w:eastAsia="Calibri" w:hAnsi="Times New Roman" w:cs="Times New Roman"/>
                <w:sz w:val="24"/>
                <w:szCs w:val="24"/>
              </w:rPr>
              <w:softHyphen/>
              <w:t>нальной деятельности. Потребности, способности и интересы.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Социализация личности. Самосознание и социальное поведение. Цель и смысл человеческой жизни.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Проблема познаваемости мира. Понятие истины, ее критерии. Виды человече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softHyphen/>
              <w:t>ских знаний. Мировоззрение. Типы мировоззрения. Основные особенности научного мышления.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Свобода как условие самореализации личности. Свобода человека и ее ограничи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softHyphen/>
              <w:t>тели (внутренние — со стороны самого человека и внешние — со стороны общества). Выбор и ответственность за его последствия. Гражданские качества личности.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Человек в группе. Многообразие мира общения. Межличностное общение и взаи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softHyphen/>
              <w:t>модействие. Проблемы межличностного общения в молодежной среде. Особенности самоидентификации личности в малой группе на примере молодежной среды. Меж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softHyphen/>
              <w:t>личностные конфликты. Истоки конфликтов в среде молодежи.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198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rPr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t xml:space="preserve"> Практические занятия</w:t>
            </w:r>
            <w:r w:rsidRPr="0081713B">
              <w:rPr>
                <w:bCs/>
                <w:sz w:val="24"/>
                <w:szCs w:val="24"/>
              </w:rPr>
              <w:t>:</w:t>
            </w:r>
          </w:p>
          <w:p w:rsidR="004B3EEB" w:rsidRPr="0081713B" w:rsidRDefault="004B3EEB" w:rsidP="0081713B">
            <w:pPr>
              <w:rPr>
                <w:rStyle w:val="71"/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71"/>
                <w:rFonts w:ascii="Times New Roman" w:hAnsi="Times New Roman" w:cs="Times New Roman"/>
                <w:sz w:val="24"/>
                <w:szCs w:val="24"/>
              </w:rPr>
              <w:t>Человек, индивид, личность. Потребности, способности и интересы.</w:t>
            </w:r>
          </w:p>
          <w:p w:rsidR="004B3EEB" w:rsidRPr="0081713B" w:rsidRDefault="004B3EEB" w:rsidP="0081713B">
            <w:pPr>
              <w:rPr>
                <w:sz w:val="24"/>
                <w:szCs w:val="24"/>
              </w:rPr>
            </w:pPr>
            <w:r w:rsidRPr="0081713B">
              <w:rPr>
                <w:rStyle w:val="71"/>
                <w:rFonts w:ascii="Times New Roman" w:hAnsi="Times New Roman" w:cs="Times New Roman"/>
                <w:sz w:val="24"/>
                <w:szCs w:val="24"/>
              </w:rPr>
              <w:t>Мировоззрение. Типы мировоззрения.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рефератов, докладов, индивидуального проекта с использованием информационных технологий по темам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 «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Человек, индивид, личность: взаимосвязь понятий»,  «Влияние характера человека на его взаимоотношения с окружающими людьми», « Проблема познаваемости мира в трудах ученых», « Я или мы: взаимодействие людей в обществе».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300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lastRenderedPageBreak/>
              <w:t>1. 2</w:t>
            </w:r>
            <w:r w:rsidRPr="0081713B">
              <w:rPr>
                <w:b/>
                <w:bCs/>
                <w:i/>
                <w:sz w:val="24"/>
                <w:szCs w:val="24"/>
              </w:rPr>
              <w:t>.</w:t>
            </w:r>
            <w:r w:rsidRPr="0081713B">
              <w:rPr>
                <w:b/>
                <w:i/>
                <w:sz w:val="24"/>
                <w:szCs w:val="24"/>
              </w:rPr>
              <w:t xml:space="preserve"> Общество как сложная система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i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i/>
              </w:rPr>
            </w:pPr>
            <w:r w:rsidRPr="0081713B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rPr>
                <w:rStyle w:val="52"/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Представление об обществе как сложной динамичной системе, взаимодействии общества и природы.</w:t>
            </w:r>
          </w:p>
          <w:p w:rsidR="004B3EEB" w:rsidRPr="0081713B" w:rsidRDefault="004B3EEB" w:rsidP="0081713B">
            <w:pPr>
              <w:jc w:val="both"/>
              <w:rPr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Умение давать определение понятий: «эволюция», «револю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>ция», «общественный прогресс»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</w:tr>
      <w:tr w:rsidR="004B3EEB" w:rsidRPr="0081713B" w:rsidTr="006F2498">
        <w:trPr>
          <w:cantSplit/>
          <w:trHeight w:val="79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Общество и природа. Значение техногенных революций: аграрной, индустриаль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softHyphen/>
              <w:t>ной, информационной. Противоречивость воздействия людей на природную среду.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Многовариантность общественного развития. Эволюция и революция как формы социального изменения. Понятие общественного прогресса.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Смысл и цель истории. Цивилизация и формация. Общество: традиционное, ин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softHyphen/>
              <w:t>дустриальное, постиндустриальное (информационное).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Особенности современного мира. Процессы глобализации. Антиглобализм, его причины и проявления. Современные войны, их опасность для человечества. Терро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softHyphen/>
              <w:t>ризм как важнейшая угроза современной цивилизации. Социальные и гуманитарные аспекты глобальных проблем.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513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rPr>
                <w:b/>
                <w:i/>
                <w:sz w:val="24"/>
                <w:szCs w:val="24"/>
              </w:rPr>
            </w:pPr>
            <w:r w:rsidRPr="0081713B">
              <w:rPr>
                <w:b/>
                <w:i/>
                <w:sz w:val="24"/>
                <w:szCs w:val="24"/>
              </w:rPr>
              <w:t>Практические занятия: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Основные институты общества. Общество и природа.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Глобализация.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19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rPr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 xml:space="preserve">Зачетная работа №1 </w:t>
            </w:r>
            <w:r w:rsidRPr="0081713B">
              <w:rPr>
                <w:sz w:val="24"/>
                <w:szCs w:val="24"/>
              </w:rPr>
              <w:t>по теме</w:t>
            </w:r>
            <w:r w:rsidRPr="0081713B">
              <w:rPr>
                <w:b/>
                <w:bCs/>
                <w:sz w:val="24"/>
                <w:szCs w:val="24"/>
              </w:rPr>
              <w:t xml:space="preserve"> </w:t>
            </w:r>
            <w:r w:rsidRPr="0081713B">
              <w:rPr>
                <w:bCs/>
                <w:sz w:val="24"/>
                <w:szCs w:val="24"/>
              </w:rPr>
              <w:t>«</w:t>
            </w:r>
            <w:r w:rsidRPr="0081713B">
              <w:rPr>
                <w:sz w:val="24"/>
                <w:szCs w:val="24"/>
              </w:rPr>
              <w:t>Начала философских и психологических знаний о человеке и обществе».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90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рефератов, докладов, индивидуального проекта с использованием информационных технологий по темам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 xml:space="preserve"> «Индустриальная революция: плюсы и минусы», «Глобальные проблемы человечества».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15"/>
        </w:trPr>
        <w:tc>
          <w:tcPr>
            <w:tcW w:w="11624" w:type="dxa"/>
            <w:gridSpan w:val="2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 xml:space="preserve">Раздел 2.  </w:t>
            </w:r>
            <w:r w:rsidRPr="0081713B">
              <w:rPr>
                <w:b/>
                <w:bCs/>
                <w:sz w:val="24"/>
                <w:szCs w:val="24"/>
              </w:rPr>
              <w:t>Духовная культура человека и общества</w:t>
            </w:r>
          </w:p>
        </w:tc>
        <w:tc>
          <w:tcPr>
            <w:tcW w:w="1135" w:type="dxa"/>
          </w:tcPr>
          <w:p w:rsidR="004B3EEB" w:rsidRPr="0081713B" w:rsidRDefault="00A062F4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30 (+15</w:t>
            </w:r>
            <w:r w:rsidR="004B3EEB" w:rsidRPr="0081713B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320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 xml:space="preserve">2.1.   </w:t>
            </w:r>
            <w:r w:rsidRPr="0081713B">
              <w:rPr>
                <w:b/>
                <w:bCs/>
                <w:i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  <w:p w:rsidR="004B3EEB" w:rsidRPr="0081713B" w:rsidRDefault="004B3EEB" w:rsidP="0081713B">
            <w:pPr>
              <w:jc w:val="both"/>
              <w:rPr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Умение разъяснять понятия: «культура», «духовная культура личности и общества»; демонстрация ее значения в обществен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>ной жизни.</w:t>
            </w:r>
          </w:p>
          <w:p w:rsidR="004B3EEB" w:rsidRPr="0081713B" w:rsidRDefault="004B3EEB" w:rsidP="0081713B">
            <w:pPr>
              <w:jc w:val="both"/>
              <w:rPr>
                <w:rStyle w:val="52"/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Умение различать куль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туру народную, массовую, элитарную. Показ особенностей молодежной субкультуры. </w:t>
            </w:r>
          </w:p>
          <w:p w:rsidR="004B3EEB" w:rsidRPr="0081713B" w:rsidRDefault="004B3EEB" w:rsidP="0081713B">
            <w:pPr>
              <w:jc w:val="both"/>
              <w:rPr>
                <w:bCs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Освещение проб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 xml:space="preserve">лем духовного кризиса и духовного поиска в молодежной среде; взаимодействия и взаимосвязи различных культур. </w:t>
            </w:r>
          </w:p>
        </w:tc>
      </w:tr>
      <w:tr w:rsidR="004B3EEB" w:rsidRPr="0081713B" w:rsidTr="006F2498">
        <w:trPr>
          <w:cantSplit/>
          <w:trHeight w:val="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Понятие о культуре. Духовная культура личности и общества, ее значение в общественной жизни. Культура народная, массовая и элитарная. Экранная культу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ра </w:t>
            </w:r>
            <w:r w:rsidRPr="0081713B">
              <w:rPr>
                <w:rStyle w:val="81"/>
                <w:rFonts w:ascii="Times New Roman" w:eastAsia="Calibri" w:hAnsi="Times New Roman" w:cs="Times New Roman"/>
                <w:sz w:val="24"/>
                <w:szCs w:val="24"/>
              </w:rPr>
              <w:t xml:space="preserve">— 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продукт информационного общества. Особенности молодежной субкультуры. Проблемы духовного кризиса и духовного поиска в молодежной среде. Формиро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softHyphen/>
              <w:t>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 к культурным ценностям.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46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rPr>
                <w:b/>
                <w:i/>
                <w:sz w:val="24"/>
                <w:szCs w:val="24"/>
              </w:rPr>
            </w:pPr>
            <w:r w:rsidRPr="0081713B">
              <w:rPr>
                <w:rStyle w:val="111"/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Духовная культура личности и общества.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Виды культуры.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76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pacing w:line="240" w:lineRule="auto"/>
              <w:ind w:firstLine="0"/>
              <w:rPr>
                <w:rStyle w:val="111"/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индивидуального проекта на тему «Современная массовая культура: достижение или деградация?».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25"/>
        </w:trPr>
        <w:tc>
          <w:tcPr>
            <w:tcW w:w="2127" w:type="dxa"/>
            <w:vMerge w:val="restart"/>
          </w:tcPr>
          <w:p w:rsidR="004B3EEB" w:rsidRDefault="004B3EEB" w:rsidP="0081713B">
            <w:pPr>
              <w:widowControl w:val="0"/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2. 2.</w:t>
            </w:r>
            <w:r w:rsidRPr="0081713B">
              <w:rPr>
                <w:b/>
                <w:bCs/>
                <w:i/>
                <w:sz w:val="24"/>
                <w:szCs w:val="24"/>
              </w:rPr>
              <w:t xml:space="preserve"> Наука и образование в современном мире</w:t>
            </w:r>
          </w:p>
          <w:p w:rsidR="0045673E" w:rsidRPr="0045673E" w:rsidRDefault="0045673E" w:rsidP="0081713B">
            <w:pPr>
              <w:widowControl w:val="0"/>
              <w:suppressAutoHyphens/>
              <w:rPr>
                <w:b/>
                <w:bCs/>
                <w:i/>
                <w:color w:val="FF0000"/>
                <w:sz w:val="24"/>
                <w:szCs w:val="24"/>
              </w:rPr>
            </w:pPr>
            <w:r w:rsidRPr="0045673E">
              <w:rPr>
                <w:b/>
                <w:bCs/>
                <w:i/>
                <w:color w:val="FF0000"/>
                <w:sz w:val="24"/>
                <w:szCs w:val="24"/>
              </w:rPr>
              <w:t>(2-курс)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t>Содержание учебного материала</w:t>
            </w:r>
            <w:r w:rsidRPr="0081713B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Merge w:val="restart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8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 xml:space="preserve">Различение естественных и социально - гуманитарных наук. 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Знание особенностей труда ученого, ответственности ученого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66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Наука. Естественные и социально-гуманитарные науки. Значимость труда учено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softHyphen/>
              <w:t>го, его особенности. Свобода научного поиска. Ответственность ученого перед обще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softHyphen/>
              <w:t>ством.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t>Образование как способ передачи знаний и опыта. Роль образования в жизни со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softHyphen/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</w:t>
            </w:r>
            <w:r w:rsidRPr="0081713B">
              <w:rPr>
                <w:rStyle w:val="71"/>
                <w:rFonts w:ascii="Times New Roman" w:eastAsia="Calibri" w:hAnsi="Times New Roman" w:cs="Times New Roman"/>
                <w:sz w:val="24"/>
                <w:szCs w:val="24"/>
              </w:rPr>
              <w:softHyphen/>
              <w:t>разования. Профессиональное образование.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15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81713B">
              <w:rPr>
                <w:b/>
                <w:i/>
                <w:sz w:val="24"/>
                <w:szCs w:val="24"/>
              </w:rPr>
              <w:t>Практические занятия</w:t>
            </w:r>
            <w:r w:rsidRPr="0081713B">
              <w:rPr>
                <w:sz w:val="24"/>
                <w:szCs w:val="24"/>
              </w:rPr>
              <w:t xml:space="preserve">: 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Наука в современном мире.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Роль образования в жизни человека и общества.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30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рефератов, докладов, индивидуального проекта на темы: « 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 xml:space="preserve">Наука в современном мире: все ли достижения полезны человеку?»,  «Кем быть? Проблема выбора профессии».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сообщения и презентации  по темам:  «Образование у нас и за рубежом», «Инновационные проекты».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180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 xml:space="preserve">2. 3. </w:t>
            </w:r>
            <w:r w:rsidRPr="0081713B">
              <w:rPr>
                <w:b/>
                <w:bCs/>
                <w:i/>
                <w:sz w:val="24"/>
                <w:szCs w:val="24"/>
              </w:rPr>
              <w:t>Мораль, искусство и религия как элементы духовной культуры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4B63EE" w:rsidP="0081713B">
            <w:pPr>
              <w:widowControl w:val="0"/>
              <w:tabs>
                <w:tab w:val="left" w:pos="450"/>
                <w:tab w:val="center" w:pos="5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Раскрытие смысла понятий: «мораль», «религия», «искусство» и их роли в жизни людей</w:t>
            </w:r>
          </w:p>
        </w:tc>
      </w:tr>
      <w:tr w:rsidR="004B3EEB" w:rsidRPr="0081713B" w:rsidTr="006F2498">
        <w:trPr>
          <w:cantSplit/>
          <w:trHeight w:val="112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Религия как феномен культуры. Мировые религии. Религия и церковь в современ</w:t>
            </w: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softHyphen/>
              <w:t>ном мире. Свобода совести. Религиозные объединения Российской Федерации.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Искусство и его роль в жизни людей. Виды искусств.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599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t>Практические занятия: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Мораль.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Религия.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Искусство.</w:t>
            </w:r>
          </w:p>
        </w:tc>
        <w:tc>
          <w:tcPr>
            <w:tcW w:w="1135" w:type="dxa"/>
          </w:tcPr>
          <w:p w:rsidR="004B3EEB" w:rsidRPr="0081713B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A850FE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Итоговая к\</w:t>
            </w:r>
            <w:r w:rsidR="004B3EEB" w:rsidRPr="0081713B">
              <w:rPr>
                <w:b/>
                <w:bCs/>
                <w:sz w:val="24"/>
                <w:szCs w:val="24"/>
              </w:rPr>
              <w:t xml:space="preserve"> работа №2 </w:t>
            </w:r>
            <w:r w:rsidR="004B3EEB" w:rsidRPr="0081713B">
              <w:rPr>
                <w:sz w:val="24"/>
                <w:szCs w:val="24"/>
              </w:rPr>
              <w:t>по теме</w:t>
            </w:r>
            <w:r w:rsidR="004B3EEB" w:rsidRPr="0081713B">
              <w:rPr>
                <w:b/>
                <w:bCs/>
                <w:sz w:val="24"/>
                <w:szCs w:val="24"/>
              </w:rPr>
              <w:t xml:space="preserve"> </w:t>
            </w:r>
            <w:r w:rsidR="004B3EEB" w:rsidRPr="0081713B">
              <w:rPr>
                <w:bCs/>
                <w:sz w:val="24"/>
                <w:szCs w:val="24"/>
              </w:rPr>
              <w:t>«Духовная культура человека и общества».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Внеаудиторная самостоятельная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рефератов, докладов, индивидуального проекта на темы: « 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Современные религии», «Роль искусства в обществе».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11624" w:type="dxa"/>
            <w:gridSpan w:val="2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lastRenderedPageBreak/>
              <w:t>Раздел 3. Экономика</w:t>
            </w:r>
          </w:p>
        </w:tc>
        <w:tc>
          <w:tcPr>
            <w:tcW w:w="1135" w:type="dxa"/>
          </w:tcPr>
          <w:p w:rsidR="004B3EEB" w:rsidRPr="0081713B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40</w:t>
            </w:r>
            <w:r w:rsidR="004B3EEB" w:rsidRPr="0081713B">
              <w:rPr>
                <w:b/>
                <w:bCs/>
                <w:iCs/>
                <w:sz w:val="24"/>
                <w:szCs w:val="24"/>
              </w:rPr>
              <w:t>(+2</w:t>
            </w:r>
            <w:r w:rsidR="00A062F4" w:rsidRPr="0081713B">
              <w:rPr>
                <w:b/>
                <w:bCs/>
                <w:iCs/>
                <w:sz w:val="24"/>
                <w:szCs w:val="24"/>
              </w:rPr>
              <w:t>0</w:t>
            </w:r>
            <w:r w:rsidR="004B3EEB" w:rsidRPr="0081713B">
              <w:rPr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360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3. 1</w:t>
            </w:r>
            <w:r w:rsidRPr="0081713B">
              <w:rPr>
                <w:b/>
                <w:bCs/>
                <w:i/>
                <w:sz w:val="24"/>
                <w:szCs w:val="24"/>
              </w:rPr>
              <w:t>.  Экономика и экономическая наука. Экономические системы.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</w:rPr>
            </w:pPr>
            <w:r w:rsidRPr="0081713B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Умение давать характеристику понятий: «экономика»;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 xml:space="preserve"> «типы экономических систем»; традиционной, централизованной (ко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>мандной) и рыночной экономики.</w:t>
            </w:r>
          </w:p>
        </w:tc>
      </w:tr>
      <w:tr w:rsidR="004B3EEB" w:rsidRPr="0081713B" w:rsidTr="006F2498">
        <w:trPr>
          <w:cantSplit/>
          <w:trHeight w:val="37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Экономика семьи. Экономика как наука и хозяйство. Главные вопросы эконо</w:t>
            </w: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softHyphen/>
              <w:t>мики. Потребности. Выбор и альтернативная стоимость. Ограниченность ресурсов. Факторы производства.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Разделение труда, специализация и обмен. Типы экономических систем: тради</w:t>
            </w: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softHyphen/>
              <w:t>ционная, централизованная (командная) и рыночная экономика.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rPr>
                <w:b/>
                <w:bCs/>
                <w:i/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t>Практические занятия: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Экономика как наука.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Типы экономических систем.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rPr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t>Самостоятельная</w:t>
            </w:r>
            <w:r w:rsidRPr="0081713B">
              <w:rPr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bCs/>
                <w:sz w:val="24"/>
                <w:szCs w:val="24"/>
              </w:rPr>
              <w:t>подготовка индивидуального проекта с использованием информационных технологий на тему «</w:t>
            </w:r>
            <w:r w:rsidRPr="0081713B">
              <w:rPr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Style w:val="122"/>
                <w:rFonts w:ascii="Times New Roman" w:hAnsi="Times New Roman" w:cs="Times New Roman"/>
                <w:sz w:val="24"/>
                <w:szCs w:val="24"/>
              </w:rPr>
              <w:t xml:space="preserve">Экономика современного общества». </w:t>
            </w:r>
            <w:r w:rsidRPr="0081713B">
              <w:rPr>
                <w:bCs/>
                <w:sz w:val="24"/>
                <w:szCs w:val="24"/>
              </w:rPr>
              <w:t xml:space="preserve">Выступления с докладами по теме: </w:t>
            </w:r>
            <w:r w:rsidRPr="0081713B">
              <w:rPr>
                <w:sz w:val="24"/>
                <w:szCs w:val="24"/>
              </w:rPr>
              <w:t>«Типы экономических систем», «Человек в системе экономических отношений». Выполнение тестовых заданий , решение проблемных вопросов.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25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 xml:space="preserve">3.2. </w:t>
            </w:r>
            <w:r w:rsidRPr="0081713B">
              <w:rPr>
                <w:b/>
                <w:bCs/>
                <w:i/>
                <w:sz w:val="24"/>
                <w:szCs w:val="24"/>
              </w:rPr>
              <w:t>Рынок. Фирма. Роль государства в экономике</w:t>
            </w:r>
            <w:r w:rsidRPr="0081713B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</w:rPr>
            </w:pPr>
            <w:r w:rsidRPr="0081713B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Умение давать определение понятий: «спрос и предложение», «издержки», «выручка», «прибыль», «деньги», «процент»,  «экономический рост и развитие», «налоги», «государственный бюджет».</w:t>
            </w:r>
          </w:p>
        </w:tc>
      </w:tr>
      <w:tr w:rsidR="004B3EEB" w:rsidRPr="0081713B" w:rsidTr="006F2498">
        <w:trPr>
          <w:cantSplit/>
          <w:trHeight w:val="3121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Рынок одного товара. Спрос. Факторы спроса. Предложение. Факторы предложения. Рыночное равновесие. Основные рыночные структуры: совершенная и несовершенная конкуренция. Роль фирм в экономике. Издержки, выручка, прибыль. Производитель</w:t>
            </w: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softHyphen/>
              <w:t>ность труда. Основные организационные формы бизнеса в России. Основные источники финансирования бизнеса. Акции и облигации. Фондовый рынок. Основы менеджмен</w:t>
            </w: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softHyphen/>
              <w:t>та и маркетинга. Деньги. Процент. Банковская система. Роль Центрального банка. Основные операции коммерческих банков. Инфляция. Виды, причины и последствия инфляции. Антиинфляционные меры. Основы денежной политики государства.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Частные и общественные блага. Функции государства в экономике. Понятие ВВП и его структура. Экономический рост и развитие. Экономические циклы. Виды на</w:t>
            </w: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softHyphen/>
              <w:t>логов. Государственные расходы. Государственный бюджет. Государственный долг. Основы налоговой политики государства.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ind w:right="1075"/>
              <w:rPr>
                <w:b/>
                <w:bCs/>
                <w:i/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t>Практические занятия: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 xml:space="preserve">Факторы спроса и предложения. Функции государства в экономике. 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>Виды, причины и последствия инфляции.  Функции государства в экономике. Основы налоговой политики государства.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114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индивидуального проекта с использованием информационных технологий на тему «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современного рынка товаров и услуг».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Выступления с докладами по теме «Конкуренция», «Роль государства в экономике», «Государственный бюджет», «Виды налогов». Выполнение тестовых заданий. 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>Анализ документов при подготовке к практическому занятию.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450"/>
                <w:tab w:val="center" w:pos="53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ab/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lastRenderedPageBreak/>
              <w:t xml:space="preserve">3. 3.  </w:t>
            </w:r>
            <w:r w:rsidRPr="0081713B">
              <w:rPr>
                <w:b/>
                <w:bCs/>
                <w:i/>
                <w:sz w:val="24"/>
                <w:szCs w:val="24"/>
              </w:rPr>
              <w:t xml:space="preserve">Рынок труда и безработица. 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</w:rPr>
            </w:pPr>
            <w:r w:rsidRPr="0081713B">
              <w:rPr>
                <w:b/>
                <w:bCs/>
                <w:i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Знание понятий: «спрос на труд» и «предложение труда»; поня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>тия безработицы, ее причины и экономических последствий.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Спрос на труд и его факторы. Предложение труда. Факторы предложения труда. Роль профсоюзов и государства на рынках труда. Человеческий капитал. Понятие безработицы, ее причины и экономические последствия. Рациональный потребитель. Защита прав потребителя. Основные доходы и расходы семьи. Реальный и номиналь</w:t>
            </w: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softHyphen/>
              <w:t>ный доход. Сбережения.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занятия: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02"/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shd w:val="clear" w:color="auto" w:fill="auto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Причины безработицы и трудоустройство.</w:t>
            </w:r>
            <w:r w:rsidRPr="0081713B">
              <w:rPr>
                <w:rStyle w:val="102"/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shd w:val="clear" w:color="auto" w:fill="auto"/>
              </w:rPr>
              <w:t xml:space="preserve"> 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Защита прав потребителя.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280"/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28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81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78"/>
              </w:tabs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индивидуального проекта с использованием информационных технологий на тему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Безработица в современном мире: сравнительная характеристика уровня и при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softHyphen/>
              <w:t>чин безработицы в разных странах»;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выступления с рефератами по теме «Безработица и пути решения этой проблемы».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46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 xml:space="preserve">3. 4. </w:t>
            </w:r>
            <w:r w:rsidRPr="0081713B">
              <w:rPr>
                <w:b/>
                <w:bCs/>
                <w:i/>
                <w:sz w:val="24"/>
                <w:szCs w:val="24"/>
              </w:rPr>
              <w:t>Основные проблемы экономики России. Элементы международной экономики.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Характеристика становления современной рыночной экономи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>ки России, ее особенностей; организации международной тор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>говли.</w:t>
            </w:r>
          </w:p>
        </w:tc>
      </w:tr>
      <w:tr w:rsidR="004B3EEB" w:rsidRPr="0081713B" w:rsidTr="006F2498">
        <w:trPr>
          <w:cantSplit/>
          <w:trHeight w:val="135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Становление современной рыночной экономики России. Особенности современной экономики России, ее экономические институты. Основные проблемы экономики России и ее регионов. Экономическая политика Российской Федерации. Россия в мировой экономике.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  <w:t>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91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занятия: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9"/>
                <w:rFonts w:ascii="Times New Roman" w:eastAsia="Calibri" w:hAnsi="Times New Roman" w:cs="Times New Roman"/>
                <w:sz w:val="24"/>
                <w:szCs w:val="24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Особенности современной экономики России.</w:t>
            </w:r>
          </w:p>
        </w:tc>
        <w:tc>
          <w:tcPr>
            <w:tcW w:w="1135" w:type="dxa"/>
          </w:tcPr>
          <w:p w:rsidR="004B3EEB" w:rsidRPr="0081713B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91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A850FE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Итоговая к\ </w:t>
            </w:r>
            <w:r w:rsidR="004B3EEB" w:rsidRPr="0081713B">
              <w:rPr>
                <w:b/>
                <w:sz w:val="24"/>
                <w:szCs w:val="24"/>
              </w:rPr>
              <w:t>работа №3</w:t>
            </w:r>
            <w:r w:rsidR="004B3EEB" w:rsidRPr="0081713B">
              <w:rPr>
                <w:sz w:val="24"/>
                <w:szCs w:val="24"/>
              </w:rPr>
              <w:t xml:space="preserve">  по теме «Экономика».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5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t>Самостоятельная работа</w:t>
            </w:r>
            <w:r w:rsidRPr="0081713B">
              <w:rPr>
                <w:b/>
                <w:bCs/>
                <w:sz w:val="24"/>
                <w:szCs w:val="24"/>
              </w:rPr>
              <w:t>:</w:t>
            </w:r>
            <w:r w:rsidRPr="0081713B">
              <w:rPr>
                <w:bCs/>
                <w:sz w:val="24"/>
                <w:szCs w:val="24"/>
              </w:rPr>
              <w:t xml:space="preserve"> Систематическая проработка конспектов занятий, учебной литературы. Поиск информации  по изучаемым темам в разных источниках. Выполнение тестовых заданий. Подготовка к зачету.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11624" w:type="dxa"/>
            <w:gridSpan w:val="2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Раздел 4. Социальные отношения</w:t>
            </w:r>
          </w:p>
        </w:tc>
        <w:tc>
          <w:tcPr>
            <w:tcW w:w="1135" w:type="dxa"/>
          </w:tcPr>
          <w:p w:rsidR="004B3EEB" w:rsidRPr="0081713B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30</w:t>
            </w:r>
            <w:r w:rsidR="004B3EEB" w:rsidRPr="0081713B">
              <w:rPr>
                <w:b/>
                <w:bCs/>
                <w:iCs/>
                <w:sz w:val="24"/>
                <w:szCs w:val="24"/>
              </w:rPr>
              <w:t>(+1</w:t>
            </w:r>
            <w:r w:rsidR="00A062F4" w:rsidRPr="0081713B">
              <w:rPr>
                <w:b/>
                <w:bCs/>
                <w:iCs/>
                <w:sz w:val="24"/>
                <w:szCs w:val="24"/>
              </w:rPr>
              <w:t>5</w:t>
            </w:r>
            <w:r w:rsidR="004B3EEB" w:rsidRPr="0081713B">
              <w:rPr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378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 xml:space="preserve">4.1. </w:t>
            </w:r>
            <w:r w:rsidRPr="0081713B">
              <w:rPr>
                <w:b/>
                <w:bCs/>
                <w:i/>
                <w:sz w:val="24"/>
                <w:szCs w:val="24"/>
              </w:rPr>
              <w:t xml:space="preserve">Социальная </w:t>
            </w:r>
            <w:r w:rsidRPr="0081713B">
              <w:rPr>
                <w:b/>
                <w:bCs/>
                <w:i/>
                <w:sz w:val="24"/>
                <w:szCs w:val="24"/>
              </w:rPr>
              <w:lastRenderedPageBreak/>
              <w:t>роль и стратификация</w:t>
            </w:r>
          </w:p>
        </w:tc>
        <w:tc>
          <w:tcPr>
            <w:tcW w:w="9497" w:type="dxa"/>
            <w:tcBorders>
              <w:left w:val="nil"/>
            </w:tcBorders>
          </w:tcPr>
          <w:p w:rsidR="004B3EEB" w:rsidRPr="0081713B" w:rsidRDefault="004B3EEB" w:rsidP="0081713B">
            <w:pPr>
              <w:pStyle w:val="a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before="0" w:beforeAutospacing="0" w:after="0" w:afterAutospacing="0"/>
              <w:rPr>
                <w:b/>
                <w:bCs/>
                <w:i/>
              </w:rPr>
            </w:pPr>
            <w:r w:rsidRPr="0081713B">
              <w:rPr>
                <w:b/>
                <w:bCs/>
                <w:i/>
              </w:rPr>
              <w:lastRenderedPageBreak/>
              <w:t>Содержание учебного материала</w:t>
            </w:r>
          </w:p>
        </w:tc>
        <w:tc>
          <w:tcPr>
            <w:tcW w:w="1135" w:type="dxa"/>
            <w:vMerge w:val="restart"/>
            <w:tcBorders>
              <w:left w:val="nil"/>
            </w:tcBorders>
          </w:tcPr>
          <w:p w:rsidR="004B3EEB" w:rsidRPr="0081713B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  <w:tcBorders>
              <w:left w:val="nil"/>
            </w:tcBorders>
          </w:tcPr>
          <w:p w:rsidR="004B3EEB" w:rsidRPr="0081713B" w:rsidRDefault="004B3EEB" w:rsidP="0081713B">
            <w:pPr>
              <w:rPr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Знание понятий «соци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lastRenderedPageBreak/>
              <w:t>альные отношения» и «социальная стра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>тификация».</w:t>
            </w:r>
          </w:p>
          <w:p w:rsidR="004B3EEB" w:rsidRPr="0081713B" w:rsidRDefault="004B3EEB" w:rsidP="0081713B">
            <w:pPr>
              <w:rPr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Определение   социальных ролей человека в обществе.</w:t>
            </w:r>
          </w:p>
        </w:tc>
      </w:tr>
      <w:tr w:rsidR="004B3EEB" w:rsidRPr="0081713B" w:rsidTr="006F2498">
        <w:trPr>
          <w:cantSplit/>
          <w:trHeight w:val="435"/>
        </w:trPr>
        <w:tc>
          <w:tcPr>
            <w:tcW w:w="2127" w:type="dxa"/>
            <w:vMerge/>
            <w:tcBorders>
              <w:bottom w:val="nil"/>
            </w:tcBorders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tcBorders>
              <w:left w:val="nil"/>
            </w:tcBorders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Социальная роль. Многообразие социальных ролей в юношеском возрасте. Соци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softHyphen/>
              <w:t>альные роли человека в семье и трудовом коллективе.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</w:tc>
        <w:tc>
          <w:tcPr>
            <w:tcW w:w="1135" w:type="dxa"/>
            <w:vMerge/>
            <w:tcBorders>
              <w:left w:val="nil"/>
            </w:tcBorders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nil"/>
            </w:tcBorders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 w:val="restart"/>
            <w:tcBorders>
              <w:top w:val="nil"/>
            </w:tcBorders>
          </w:tcPr>
          <w:p w:rsidR="004B3EEB" w:rsidRPr="0081713B" w:rsidRDefault="004B3EEB" w:rsidP="0081713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rPr>
                <w:b/>
                <w:i/>
                <w:sz w:val="24"/>
                <w:szCs w:val="24"/>
              </w:rPr>
            </w:pPr>
            <w:r w:rsidRPr="0081713B">
              <w:rPr>
                <w:rStyle w:val="111"/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Социальная стратификация. Социальная стратификация в современной России.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>Социальный статус и престиж. Престижность профессиональной       деятельности.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  <w:tcBorders>
              <w:top w:val="nil"/>
            </w:tcBorders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индивидуального проекта с использованием информационных технологий на тему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Я и мои социальные роли».</w:t>
            </w:r>
          </w:p>
          <w:p w:rsidR="004B3EEB" w:rsidRPr="0081713B" w:rsidRDefault="004B3EEB" w:rsidP="0081713B">
            <w:pPr>
              <w:rPr>
                <w:sz w:val="24"/>
                <w:szCs w:val="24"/>
              </w:rPr>
            </w:pPr>
            <w:r w:rsidRPr="0081713B">
              <w:rPr>
                <w:bCs/>
                <w:sz w:val="24"/>
                <w:szCs w:val="24"/>
              </w:rPr>
              <w:t>Выступления с рефератами по теме «Неравенство», «Социальная роль». Решение тестовых заданий. Работа с документами.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rPr>
                <w:b/>
                <w:bCs/>
                <w:i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4.2</w:t>
            </w:r>
            <w:r w:rsidRPr="0081713B">
              <w:rPr>
                <w:b/>
                <w:bCs/>
                <w:i/>
                <w:sz w:val="24"/>
                <w:szCs w:val="24"/>
              </w:rPr>
              <w:t>. Социальные нормы и конфликты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Характеристика видов социальных норм и санкций, девиантного поведения, его форм проявления, социальных конфликтов, причин и истоков их возникновения</w:t>
            </w:r>
          </w:p>
        </w:tc>
      </w:tr>
      <w:tr w:rsidR="004B3EEB" w:rsidRPr="0081713B" w:rsidTr="006F2498">
        <w:trPr>
          <w:cantSplit/>
          <w:trHeight w:val="1512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Социальный контроль. Виды социальных норм и санкций. Самоконтроль.                        Девиантное поведение, его формы, проявления. Профилактика негативных форм девиантного поведения среди молодежи. Опасность наркомании, алкоголизма. Социальная и личностная значимость здорового образа жизни.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Социальный конфликт. Причины и истоки возникновения социальных конфлик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softHyphen/>
              <w:t>тов. Пути разрешения социальных конфликтов.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34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занятия: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Виды социальных норм.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Социальные конфликты.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Пути разрешения социальных конфликтов.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</w:t>
            </w:r>
            <w:r w:rsidRPr="008171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>подготовка докладов, индивидуального проекта с использованием информационных технологий на тему: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 xml:space="preserve"> «Современные социальные конфликты». 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  по изучаемым темам в разных источниках. Выступления с рефератами по теме «Девиантное поведение». 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360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 xml:space="preserve">4. 3. </w:t>
            </w:r>
            <w:r w:rsidRPr="0081713B">
              <w:rPr>
                <w:b/>
                <w:bCs/>
                <w:i/>
                <w:sz w:val="24"/>
                <w:szCs w:val="24"/>
              </w:rPr>
              <w:t xml:space="preserve">Важнейшие </w:t>
            </w:r>
            <w:r w:rsidRPr="0081713B">
              <w:rPr>
                <w:b/>
                <w:bCs/>
                <w:i/>
                <w:sz w:val="24"/>
                <w:szCs w:val="24"/>
              </w:rPr>
              <w:lastRenderedPageBreak/>
              <w:t>социальные общности и группы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 xml:space="preserve">Объяснение 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особенностей социальной стратификации в совре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>менной России, видов социальных групп (молодежи, этниче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>ских общностей, семьи).</w:t>
            </w:r>
          </w:p>
        </w:tc>
      </w:tr>
      <w:tr w:rsidR="004B3EEB" w:rsidRPr="0081713B" w:rsidTr="006F2498">
        <w:trPr>
          <w:cantSplit/>
          <w:trHeight w:val="836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Особенности социальной стратификации в современной России. Демографические, профессиональные, поселенческие и иные группы.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Молодежь как социальная группа. Особенности молодежной политики в РФ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Этнические общности. Межнациональные отношения, этносоциальные конфлик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softHyphen/>
              <w:t>ты, пути их разрешения. Конституционные принципы национальной политики в Российской Федерации.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роди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softHyphen/>
              <w:t>телей и детей. Опека и попечительство.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34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12"/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занятия:</w:t>
            </w:r>
            <w:r w:rsidRPr="0081713B">
              <w:rPr>
                <w:rStyle w:val="112"/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Межнациональные отношения.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Семья в современной России.</w:t>
            </w:r>
          </w:p>
        </w:tc>
        <w:tc>
          <w:tcPr>
            <w:tcW w:w="1135" w:type="dxa"/>
          </w:tcPr>
          <w:p w:rsidR="004B3EEB" w:rsidRPr="0081713B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19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A850F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Итоговая к\</w:t>
            </w:r>
            <w:r w:rsidR="004B3EEB" w:rsidRPr="0081713B">
              <w:rPr>
                <w:b/>
                <w:bCs/>
                <w:sz w:val="24"/>
                <w:szCs w:val="24"/>
              </w:rPr>
              <w:t xml:space="preserve">работа №4  </w:t>
            </w:r>
            <w:r w:rsidR="004B3EEB" w:rsidRPr="0081713B">
              <w:rPr>
                <w:sz w:val="24"/>
                <w:szCs w:val="24"/>
              </w:rPr>
              <w:t>по теме «Социальные отношения».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19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63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индивидуального проекта с использованием информационных технологий на тему: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 xml:space="preserve"> «Современная молодежь: проблемы и перспективы», «Семья как ячейка общества». 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Выступления с рефератами по теме «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Этносоциальные конфликты в современном мире».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195"/>
        </w:trPr>
        <w:tc>
          <w:tcPr>
            <w:tcW w:w="11624" w:type="dxa"/>
            <w:gridSpan w:val="2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>Раздел  5</w:t>
            </w:r>
            <w:r w:rsidRPr="0081713B">
              <w:rPr>
                <w:bCs/>
                <w:sz w:val="24"/>
                <w:szCs w:val="24"/>
              </w:rPr>
              <w:t xml:space="preserve">. </w:t>
            </w:r>
            <w:r w:rsidRPr="0081713B">
              <w:rPr>
                <w:b/>
                <w:bCs/>
                <w:sz w:val="24"/>
                <w:szCs w:val="24"/>
              </w:rPr>
              <w:t>Политика</w:t>
            </w:r>
          </w:p>
        </w:tc>
        <w:tc>
          <w:tcPr>
            <w:tcW w:w="1135" w:type="dxa"/>
          </w:tcPr>
          <w:p w:rsidR="004B3EEB" w:rsidRPr="0081713B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20</w:t>
            </w:r>
            <w:r w:rsidR="004B3EEB" w:rsidRPr="0081713B">
              <w:rPr>
                <w:b/>
                <w:bCs/>
                <w:iCs/>
                <w:sz w:val="24"/>
                <w:szCs w:val="24"/>
              </w:rPr>
              <w:t xml:space="preserve"> (+1</w:t>
            </w:r>
            <w:r w:rsidR="00A062F4" w:rsidRPr="0081713B">
              <w:rPr>
                <w:b/>
                <w:bCs/>
                <w:iCs/>
                <w:sz w:val="24"/>
                <w:szCs w:val="24"/>
              </w:rPr>
              <w:t>0</w:t>
            </w:r>
            <w:r w:rsidR="004B3EEB" w:rsidRPr="0081713B">
              <w:rPr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363"/>
        </w:trPr>
        <w:tc>
          <w:tcPr>
            <w:tcW w:w="2127" w:type="dxa"/>
            <w:vMerge w:val="restart"/>
            <w:tcBorders>
              <w:bottom w:val="nil"/>
            </w:tcBorders>
          </w:tcPr>
          <w:p w:rsidR="004B3EEB" w:rsidRPr="0081713B" w:rsidRDefault="004B3EEB" w:rsidP="0081713B">
            <w:pPr>
              <w:jc w:val="both"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 xml:space="preserve">5.1.  </w:t>
            </w:r>
            <w:r w:rsidRPr="0081713B">
              <w:rPr>
                <w:b/>
                <w:bCs/>
                <w:i/>
                <w:sz w:val="24"/>
                <w:szCs w:val="24"/>
              </w:rPr>
              <w:t>Политика и власть.  Государство в политической системе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 xml:space="preserve">Умение давать определение понятий: «власть», «политическая система», «внутренняя структура политической системы». 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Характеристика внутренних и внешних функций государ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 xml:space="preserve">ства, форм государства. 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 xml:space="preserve">Характеристика типологии политических режимов. 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Знание по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 xml:space="preserve">нятий 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lastRenderedPageBreak/>
              <w:t>правового государства и умение называть его признаки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450"/>
        </w:trPr>
        <w:tc>
          <w:tcPr>
            <w:tcW w:w="2127" w:type="dxa"/>
            <w:vMerge/>
            <w:tcBorders>
              <w:bottom w:val="nil"/>
            </w:tcBorders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Внутренние и внешние функции государства. Особенности функционального на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softHyphen/>
              <w:t>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softHyphen/>
              <w:t>литической системы.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t>Формы государства: формы правления, территориально-государственное устрой</w:t>
            </w:r>
            <w:r w:rsidRPr="0081713B">
              <w:rPr>
                <w:rStyle w:val="102"/>
                <w:rFonts w:ascii="Times New Roman" w:eastAsia="Calibri" w:hAnsi="Times New Roman" w:cs="Times New Roman"/>
                <w:sz w:val="24"/>
                <w:szCs w:val="24"/>
              </w:rPr>
              <w:softHyphen/>
              <w:t>ство, политический режим. Типология политических режимов. Демократия, ее основные ценности и признаки. Условия формирования демократических институтов и традиций.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Правовое государство, понятие и признаки.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8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Практические занятия: 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Политическая система общества, ее структура.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Государство в политической системе общества.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Функции государства. Формы государства.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450"/>
        </w:trPr>
        <w:tc>
          <w:tcPr>
            <w:tcW w:w="2127" w:type="dxa"/>
            <w:vMerge/>
            <w:tcBorders>
              <w:bottom w:val="nil"/>
            </w:tcBorders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7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рефератов, индивидуального проекта с использованием информационных технологий по темам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 xml:space="preserve"> «Политическая власть: история и современность», «Политическая система современного российского общества», «Содержание внутренних и внешних функций государства на примере совре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softHyphen/>
              <w:t>менной России», «Формы государства: сравнительная характеристика (два государства на выбор: одно — из истории, другое — современное)».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jc w:val="both"/>
              <w:rPr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lastRenderedPageBreak/>
              <w:t>5.2</w:t>
            </w:r>
            <w:r w:rsidRPr="0081713B">
              <w:rPr>
                <w:bCs/>
                <w:sz w:val="24"/>
                <w:szCs w:val="24"/>
              </w:rPr>
              <w:t xml:space="preserve">. </w:t>
            </w:r>
            <w:r w:rsidRPr="0081713B">
              <w:rPr>
                <w:b/>
                <w:bCs/>
                <w:i/>
                <w:sz w:val="24"/>
                <w:szCs w:val="24"/>
              </w:rPr>
              <w:t>Участники политического процесса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81713B">
              <w:rPr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rPr>
                <w:rStyle w:val="52"/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 xml:space="preserve">Характеристика взаимоотношений личности и государства. </w:t>
            </w:r>
          </w:p>
          <w:p w:rsidR="004B3EEB" w:rsidRPr="0081713B" w:rsidRDefault="004B3EEB" w:rsidP="0081713B">
            <w:pPr>
              <w:rPr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Знание понятий «гражданское общество» и «правовое государ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>ство».</w:t>
            </w:r>
          </w:p>
          <w:p w:rsidR="004B3EEB" w:rsidRPr="0081713B" w:rsidRDefault="004B3EEB" w:rsidP="0081713B">
            <w:pPr>
              <w:rPr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Характеристика избирательной кампании в Российской Федера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softHyphen/>
              <w:t>ции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145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Лидеры и ведомые. Политическая элита, особенности ее формирования в современной России.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Гражданское общество и государство. Гражданские инициативы.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Отличительные черты выборов в демократическом обществе. Абсентеизм, его при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softHyphen/>
              <w:t>чины и опасность. Избирательная кампания в Российской Федерации.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Политические партии и движения, их классификация. Современные идейно- политические системы: консерватизм, либерализм, социал-демократия, коммунизм. Законодательное регулирование деятельности партий в Российской Федерации.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Роль средств массовой информации в политической жизни общества.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2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занятия:</w:t>
            </w:r>
            <w:r w:rsidRPr="00817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Гражданское общество и правовое государство.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Избирательное право в Российской Федерации.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Личность и государство.</w:t>
            </w:r>
          </w:p>
        </w:tc>
        <w:tc>
          <w:tcPr>
            <w:tcW w:w="1135" w:type="dxa"/>
          </w:tcPr>
          <w:p w:rsidR="004B3EEB" w:rsidRPr="0081713B" w:rsidRDefault="00685C7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30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A850FE">
            <w:pPr>
              <w:ind w:right="7"/>
              <w:rPr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 xml:space="preserve"> </w:t>
            </w:r>
            <w:r w:rsidR="00A850FE">
              <w:rPr>
                <w:b/>
                <w:sz w:val="24"/>
                <w:szCs w:val="24"/>
              </w:rPr>
              <w:t>Итоговая к\</w:t>
            </w:r>
            <w:r w:rsidRPr="0081713B">
              <w:rPr>
                <w:b/>
                <w:sz w:val="24"/>
                <w:szCs w:val="24"/>
              </w:rPr>
              <w:t xml:space="preserve">  работа №5  </w:t>
            </w:r>
            <w:r w:rsidRPr="0081713B">
              <w:rPr>
                <w:bCs/>
                <w:sz w:val="24"/>
                <w:szCs w:val="24"/>
              </w:rPr>
              <w:t>по теме</w:t>
            </w:r>
            <w:r w:rsidRPr="0081713B">
              <w:rPr>
                <w:b/>
                <w:sz w:val="24"/>
                <w:szCs w:val="24"/>
              </w:rPr>
              <w:t xml:space="preserve"> </w:t>
            </w:r>
            <w:r w:rsidRPr="0081713B">
              <w:rPr>
                <w:sz w:val="24"/>
                <w:szCs w:val="24"/>
              </w:rPr>
              <w:t>«Политика как общественное устройс</w:t>
            </w:r>
            <w:r w:rsidR="00685C7C">
              <w:rPr>
                <w:sz w:val="24"/>
                <w:szCs w:val="24"/>
              </w:rPr>
              <w:t>т</w:t>
            </w:r>
            <w:r w:rsidRPr="0081713B">
              <w:rPr>
                <w:sz w:val="24"/>
                <w:szCs w:val="24"/>
              </w:rPr>
              <w:t>во».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2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63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рефератов, индивидуального проекта с использованием информационных технологий по темам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 xml:space="preserve"> «Формы участия личности в политической жизни», «Политические партии современной России»,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«Избирательное право в РФ», «Политическая элита». 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70"/>
        </w:trPr>
        <w:tc>
          <w:tcPr>
            <w:tcW w:w="11624" w:type="dxa"/>
            <w:gridSpan w:val="2"/>
          </w:tcPr>
          <w:p w:rsidR="004B3EEB" w:rsidRPr="0081713B" w:rsidRDefault="004B3EEB" w:rsidP="0081713B">
            <w:pPr>
              <w:jc w:val="center"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>Раздел 6.</w:t>
            </w:r>
            <w:r w:rsidRPr="0081713B">
              <w:rPr>
                <w:b/>
                <w:bCs/>
                <w:sz w:val="24"/>
                <w:szCs w:val="24"/>
              </w:rPr>
              <w:t xml:space="preserve"> </w:t>
            </w:r>
            <w:r w:rsidRPr="0081713B">
              <w:rPr>
                <w:b/>
                <w:sz w:val="24"/>
                <w:szCs w:val="24"/>
              </w:rPr>
              <w:t>Право.</w:t>
            </w:r>
          </w:p>
        </w:tc>
        <w:tc>
          <w:tcPr>
            <w:tcW w:w="1135" w:type="dxa"/>
          </w:tcPr>
          <w:p w:rsidR="004B3EEB" w:rsidRPr="0081713B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30</w:t>
            </w:r>
            <w:r w:rsidR="004B3EEB" w:rsidRPr="0081713B">
              <w:rPr>
                <w:b/>
                <w:bCs/>
                <w:sz w:val="24"/>
                <w:szCs w:val="24"/>
              </w:rPr>
              <w:t xml:space="preserve"> (+1</w:t>
            </w:r>
            <w:r w:rsidR="00A062F4" w:rsidRPr="0081713B">
              <w:rPr>
                <w:b/>
                <w:bCs/>
                <w:sz w:val="24"/>
                <w:szCs w:val="24"/>
              </w:rPr>
              <w:t>5</w:t>
            </w:r>
            <w:r w:rsidR="004B3EEB" w:rsidRPr="0081713B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70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6.1</w:t>
            </w:r>
            <w:r w:rsidRPr="0081713B">
              <w:rPr>
                <w:bCs/>
                <w:sz w:val="24"/>
                <w:szCs w:val="24"/>
              </w:rPr>
              <w:t xml:space="preserve">. </w:t>
            </w:r>
            <w:r w:rsidRPr="0081713B">
              <w:rPr>
                <w:b/>
                <w:bCs/>
                <w:i/>
                <w:sz w:val="24"/>
                <w:szCs w:val="24"/>
              </w:rPr>
              <w:t>Правовое регулирование общественных отношений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bCs/>
                <w:i/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8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Style w:val="52"/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 xml:space="preserve">Выделение роли права в системе социальных норм. 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Умение давать характеристику системе права.</w:t>
            </w: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1834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12"/>
                <w:rFonts w:ascii="Times New Roman" w:eastAsia="Calibri" w:hAnsi="Times New Roman" w:cs="Times New Roman"/>
                <w:sz w:val="24"/>
                <w:szCs w:val="24"/>
                <w:shd w:val="clear" w:color="auto" w:fill="auto"/>
              </w:rPr>
            </w:pP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Юриспруденция как общественная наука.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Право в системе социальных норм. Правовые и моральные нормы.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Система права: основные институты, отрасли права. Частное и публичное право.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Основные формы права. Нормативные правовые акты и их характеристика. По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softHyphen/>
              <w:t>рядок принятия и вступления в силу законов в РФ. Действие нормативных правовых актов во времени, в пространстве и по кругу лиц.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Правовые отношения и их струк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softHyphen/>
              <w:t>тура. Правомерное и противоправное поведение. Виды противоправных поступков. Юридическая ответственность и ее задачи.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rPr>
                <w:b/>
                <w:i/>
                <w:sz w:val="24"/>
                <w:szCs w:val="24"/>
              </w:rPr>
            </w:pPr>
            <w:r w:rsidRPr="0081713B">
              <w:rPr>
                <w:b/>
                <w:bCs/>
                <w:i/>
                <w:sz w:val="24"/>
                <w:szCs w:val="24"/>
              </w:rPr>
              <w:t>Практические занятия:</w:t>
            </w:r>
            <w:r w:rsidRPr="0081713B">
              <w:rPr>
                <w:b/>
                <w:i/>
                <w:sz w:val="24"/>
                <w:szCs w:val="24"/>
              </w:rPr>
              <w:t xml:space="preserve"> </w:t>
            </w:r>
          </w:p>
          <w:p w:rsidR="004B3EEB" w:rsidRPr="0081713B" w:rsidRDefault="004B3EEB" w:rsidP="0081713B">
            <w:pPr>
              <w:rPr>
                <w:sz w:val="24"/>
                <w:szCs w:val="24"/>
                <w:shd w:val="clear" w:color="auto" w:fill="FFFFFF"/>
              </w:rPr>
            </w:pPr>
            <w:r w:rsidRPr="0081713B">
              <w:rPr>
                <w:rStyle w:val="122"/>
                <w:rFonts w:ascii="Times New Roman" w:hAnsi="Times New Roman" w:cs="Times New Roman"/>
                <w:sz w:val="24"/>
                <w:szCs w:val="24"/>
              </w:rPr>
              <w:t>Право в системе социальных норм.  Система права. Формы права.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Смостоятельная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докладов, рефератов, индивидуального проекта с использованием информационных технологий по темам «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 xml:space="preserve">Право и социальные нормы», «Система права и система законодательства». Выступление с рефератами по теме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«Правомерное и противоправное поведение», «Юридическая ответственность», решение проблемных задач, работа с документами.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40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 xml:space="preserve">6.2. </w:t>
            </w:r>
            <w:r w:rsidRPr="0081713B">
              <w:rPr>
                <w:b/>
                <w:i/>
                <w:sz w:val="24"/>
                <w:szCs w:val="24"/>
              </w:rPr>
              <w:t>Основы конституционного права.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pacing w:line="240" w:lineRule="auto"/>
              <w:ind w:right="20"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Содержание учебного материала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5" w:type="dxa"/>
            <w:vMerge w:val="restart"/>
          </w:tcPr>
          <w:p w:rsidR="004B3EEB" w:rsidRPr="0081713B" w:rsidRDefault="00AD232C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>Умение давать характеристику основам конституционного строя Российской Федерации, системам государственной власти РФ, правам и свободам граждан</w:t>
            </w:r>
          </w:p>
        </w:tc>
      </w:tr>
      <w:tr w:rsidR="004B3EEB" w:rsidRPr="0081713B" w:rsidTr="006F2498">
        <w:trPr>
          <w:cantSplit/>
          <w:trHeight w:val="331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Конституционное право как отрасль российского права. Основы конституционного строя Российской Федерации. Система государственных органов Российской Феде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softHyphen/>
              <w:t>рации. Законодательная власть. Исполнительная власть. Институт президентства. Местное самоуправление.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Правоохранительные органы Российской Федерации. Судебная система Российской Федерации. Адвокатура. Нотариат.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Понятие гражданства. Порядок приобретения и прекращения гражданства в РФ.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Основные конституционные права и обязанности граждан в России.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Право граждан РФ участвовать в управлении делами государства.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Право на благоприятную окружающую среду.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Обязанность защиты Отечества. Основания отсрочки от военной службы. Международная защита прав человека в условиях мирного и военного времени.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51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rPr>
                <w:b/>
                <w:i/>
                <w:sz w:val="24"/>
                <w:szCs w:val="24"/>
              </w:rPr>
            </w:pPr>
            <w:r w:rsidRPr="0081713B">
              <w:rPr>
                <w:rStyle w:val="111"/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занятия: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Конституционное право.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Права и обязанности человека и гражданина.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</w:pP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Гражданское право.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14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</w:t>
            </w:r>
            <w:r w:rsidRPr="008171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>подготовка индивидуального проекта с использованием информационных технологий по теме «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прав человека в ХХ </w:t>
            </w:r>
            <w:r w:rsidRPr="0081713B">
              <w:rPr>
                <w:rStyle w:val="130"/>
                <w:rFonts w:ascii="Times New Roman" w:eastAsia="Calibri" w:hAnsi="Times New Roman" w:cs="Times New Roman"/>
                <w:sz w:val="24"/>
                <w:szCs w:val="24"/>
              </w:rPr>
              <w:t xml:space="preserve">— 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 xml:space="preserve">начале XXI века». 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>Выступление с рефератами по теме «Экологическое право», «Права и обязанности налогоплательщиков». Анализ документа при подготовке к практическому занятию.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81713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195"/>
        </w:trPr>
        <w:tc>
          <w:tcPr>
            <w:tcW w:w="2127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6.3</w:t>
            </w:r>
            <w:r w:rsidRPr="0081713B">
              <w:rPr>
                <w:b/>
                <w:bCs/>
                <w:i/>
                <w:sz w:val="24"/>
                <w:szCs w:val="24"/>
              </w:rPr>
              <w:t xml:space="preserve">.Отрасли </w:t>
            </w:r>
            <w:r w:rsidRPr="0081713B">
              <w:rPr>
                <w:b/>
                <w:bCs/>
                <w:i/>
                <w:sz w:val="24"/>
                <w:szCs w:val="24"/>
              </w:rPr>
              <w:lastRenderedPageBreak/>
              <w:t>Российского права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af6"/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713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5" w:type="dxa"/>
            <w:vMerge w:val="restart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Cs/>
                <w:i/>
                <w:sz w:val="24"/>
                <w:szCs w:val="24"/>
              </w:rPr>
            </w:pPr>
            <w:r w:rsidRPr="0081713B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4" w:type="dxa"/>
            <w:vMerge w:val="restart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t xml:space="preserve">Умение давать </w:t>
            </w:r>
            <w:r w:rsidRPr="0081713B">
              <w:rPr>
                <w:rStyle w:val="52"/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характеристику и знать содержание основных отраслей российского права.</w:t>
            </w:r>
          </w:p>
        </w:tc>
      </w:tr>
      <w:tr w:rsidR="004B3EEB" w:rsidRPr="0081713B" w:rsidTr="006F2498">
        <w:trPr>
          <w:cantSplit/>
          <w:trHeight w:val="1725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t>Гражданское право и гражданские правоотношения. Физические лица. Юридиче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softHyphen/>
              <w:t>ские лица. Гражданско-правовые договоры. Правовое регулирование предпринима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softHyphen/>
              <w:t>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softHyphen/>
              <w:t>ность. Основания приобретения права собственности: купля-продажа, мена, насле</w:t>
            </w:r>
            <w:r w:rsidRPr="0081713B">
              <w:rPr>
                <w:rStyle w:val="112"/>
                <w:rFonts w:ascii="Times New Roman" w:eastAsia="Calibri" w:hAnsi="Times New Roman" w:cs="Times New Roman"/>
                <w:sz w:val="24"/>
                <w:szCs w:val="24"/>
              </w:rPr>
              <w:softHyphen/>
              <w:t>дование, дарение.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Личные неимущественные права граждан: честь, достоинство, имя. Способы за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softHyphen/>
              <w:t>щиты имущественных и неимущественных прав.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Трудовое право и трудовые правоотношения.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softHyphen/>
              <w:t>гулирование трудовой деятельности несовершеннолетних. Коллективный договор.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right="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Административное право и административные правоотношения. Административ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softHyphen/>
              <w:t>ные проступки. Административная ответственность.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3EEB" w:rsidRPr="0081713B" w:rsidRDefault="004B3EEB" w:rsidP="0081713B">
            <w:pPr>
              <w:pStyle w:val="af6"/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Уголовное право. Преступление как наиболее опасное противоправное деяние. Со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softHyphen/>
              <w:t>став преступления. Уголовная ответственность. Особенности уголовной ответственности несовершеннолетних. Обстоятельства, исключающие уголовную ответственность.</w:t>
            </w:r>
          </w:p>
        </w:tc>
        <w:tc>
          <w:tcPr>
            <w:tcW w:w="1135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Практические занятия:</w:t>
            </w:r>
          </w:p>
          <w:p w:rsidR="004B3EEB" w:rsidRPr="0081713B" w:rsidRDefault="004B3EEB" w:rsidP="0081713B">
            <w:pPr>
              <w:pStyle w:val="171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Трудовое право.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Административное право.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>Уголовное право.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  <w:shd w:val="clear" w:color="auto" w:fill="auto"/>
              </w:rPr>
              <w:t xml:space="preserve"> </w:t>
            </w:r>
            <w:r w:rsidRPr="0081713B">
              <w:rPr>
                <w:rFonts w:ascii="Times New Roman" w:hAnsi="Times New Roman" w:cs="Times New Roman"/>
                <w:sz w:val="24"/>
                <w:szCs w:val="24"/>
              </w:rPr>
              <w:t>Гражданско-правовые договоры. Способы защиты имущественных и неимущественных прав.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4B3EEB" w:rsidP="0081713B">
            <w:pPr>
              <w:pStyle w:val="171"/>
              <w:shd w:val="clear" w:color="auto" w:fill="auto"/>
              <w:tabs>
                <w:tab w:val="left" w:pos="558"/>
              </w:tabs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работа:</w:t>
            </w:r>
            <w:r w:rsidRPr="0081713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81713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индивидуального проекта с использованием информационных технологий по теме</w:t>
            </w:r>
            <w:r w:rsidRPr="0081713B">
              <w:rPr>
                <w:rStyle w:val="122"/>
                <w:rFonts w:ascii="Times New Roman" w:eastAsia="Calibri" w:hAnsi="Times New Roman" w:cs="Times New Roman"/>
                <w:sz w:val="24"/>
                <w:szCs w:val="24"/>
              </w:rPr>
              <w:t xml:space="preserve"> «Характеристика отрасли российского права (на выбор)».</w:t>
            </w:r>
          </w:p>
        </w:tc>
        <w:tc>
          <w:tcPr>
            <w:tcW w:w="1135" w:type="dxa"/>
          </w:tcPr>
          <w:p w:rsidR="004B3EEB" w:rsidRPr="0081713B" w:rsidRDefault="004B63EE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iCs/>
                <w:sz w:val="24"/>
                <w:szCs w:val="24"/>
              </w:rPr>
            </w:pPr>
            <w:r w:rsidRPr="0081713B">
              <w:rPr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2834" w:type="dxa"/>
            <w:vMerge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331"/>
        </w:trPr>
        <w:tc>
          <w:tcPr>
            <w:tcW w:w="2127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4B3EEB" w:rsidRPr="0081713B" w:rsidRDefault="00732ED4" w:rsidP="0081713B">
            <w:pPr>
              <w:pStyle w:val="af6"/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713B">
              <w:rPr>
                <w:rFonts w:ascii="Times New Roman" w:hAnsi="Times New Roman"/>
                <w:b/>
                <w:sz w:val="24"/>
                <w:szCs w:val="24"/>
              </w:rPr>
              <w:t>Д.</w:t>
            </w:r>
            <w:r w:rsidR="004B3EEB" w:rsidRPr="0081713B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1135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81713B">
              <w:rPr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4B3EEB" w:rsidRPr="0081713B" w:rsidTr="006F2498">
        <w:trPr>
          <w:cantSplit/>
          <w:trHeight w:val="20"/>
        </w:trPr>
        <w:tc>
          <w:tcPr>
            <w:tcW w:w="2127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sz w:val="24"/>
                <w:szCs w:val="24"/>
              </w:rPr>
            </w:pPr>
            <w:r w:rsidRPr="0081713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9497" w:type="dxa"/>
          </w:tcPr>
          <w:p w:rsidR="004B3EEB" w:rsidRPr="0081713B" w:rsidRDefault="004B3EEB" w:rsidP="0081713B">
            <w:pPr>
              <w:ind w:right="1075"/>
              <w:jc w:val="right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4B3EEB" w:rsidRPr="0081713B" w:rsidRDefault="00552F15" w:rsidP="006F249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-108" w:right="-10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250</w:t>
            </w:r>
          </w:p>
        </w:tc>
        <w:tc>
          <w:tcPr>
            <w:tcW w:w="2834" w:type="dxa"/>
          </w:tcPr>
          <w:p w:rsidR="004B3EEB" w:rsidRPr="0081713B" w:rsidRDefault="004B3EEB" w:rsidP="008171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4B3EEB" w:rsidRPr="0081713B" w:rsidRDefault="004B3EEB" w:rsidP="0081713B">
      <w:pPr>
        <w:rPr>
          <w:sz w:val="24"/>
          <w:szCs w:val="24"/>
        </w:rPr>
        <w:sectPr w:rsidR="004B3EEB" w:rsidRPr="0081713B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81713B" w:rsidRDefault="0081713B" w:rsidP="008171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Cs/>
          <w:color w:val="FF0000"/>
          <w:sz w:val="24"/>
          <w:szCs w:val="24"/>
        </w:rPr>
        <w:sectPr w:rsidR="0081713B" w:rsidSect="00085923">
          <w:type w:val="continuous"/>
          <w:pgSz w:w="11906" w:h="16838"/>
          <w:pgMar w:top="1134" w:right="707" w:bottom="1134" w:left="1134" w:header="708" w:footer="708" w:gutter="0"/>
          <w:cols w:num="2" w:space="708"/>
          <w:titlePg/>
          <w:docGrid w:linePitch="360"/>
        </w:sectPr>
      </w:pPr>
    </w:p>
    <w:p w:rsidR="009566FF" w:rsidRDefault="009566FF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lastRenderedPageBreak/>
        <w:t>3. УСЛОВИЯ РЕАЛИЗАЦИИ УЧЕБНОЙ ДИСЦИПЛИНЫ</w:t>
      </w:r>
    </w:p>
    <w:p w:rsidR="009566FF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3.1. Требования к минимальному материально-техническому обеспечению</w:t>
      </w:r>
    </w:p>
    <w:p w:rsidR="009566FF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        Реализация программы дисциплины требует наличия учебного кабинета социально-экономических дисциплин.</w:t>
      </w:r>
    </w:p>
    <w:p w:rsidR="009566FF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Рабочее место студента.</w:t>
      </w:r>
    </w:p>
    <w:p w:rsidR="009566FF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Рабочее место преподавателя.</w:t>
      </w:r>
    </w:p>
    <w:p w:rsidR="009566FF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Плакаты к основным темам курса.</w:t>
      </w:r>
    </w:p>
    <w:p w:rsidR="009566FF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Методические указания для практических работ.</w:t>
      </w:r>
    </w:p>
    <w:p w:rsidR="009566FF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Мультимедийные обучающие программы.</w:t>
      </w:r>
    </w:p>
    <w:p w:rsidR="009566FF" w:rsidRDefault="009566FF" w:rsidP="009566FF">
      <w:pPr>
        <w:numPr>
          <w:ilvl w:val="0"/>
          <w:numId w:val="41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Электронная база данных для создания тематических и итоговых разноуровневых тренировочных и проверочных материалов для организации фронтальной и индивидуальной работы.</w:t>
      </w:r>
    </w:p>
    <w:p w:rsidR="009566FF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Технические средства обучения:</w:t>
      </w:r>
    </w:p>
    <w:p w:rsidR="009566FF" w:rsidRDefault="009566FF" w:rsidP="009566FF">
      <w:pPr>
        <w:numPr>
          <w:ilvl w:val="0"/>
          <w:numId w:val="42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Мультимедийный компьютер (наличие колонок, устройства записи и чтения компакт-дисков);</w:t>
      </w:r>
    </w:p>
    <w:p w:rsidR="009566FF" w:rsidRDefault="009566FF" w:rsidP="009566FF">
      <w:pPr>
        <w:numPr>
          <w:ilvl w:val="0"/>
          <w:numId w:val="42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Мультимедийный проектор;</w:t>
      </w:r>
    </w:p>
    <w:p w:rsidR="009566FF" w:rsidRDefault="009566FF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3.2. Информационное обеспечение обучения</w:t>
      </w:r>
    </w:p>
    <w:p w:rsidR="009566FF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i/>
          <w:iCs/>
          <w:color w:val="000000"/>
          <w:sz w:val="28"/>
          <w:szCs w:val="28"/>
        </w:rPr>
        <w:t>Основные источники:</w:t>
      </w:r>
    </w:p>
    <w:p w:rsidR="009566FF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 </w:t>
      </w:r>
    </w:p>
    <w:p w:rsidR="009566FF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Кишенкова О.В., Лискова Т.Е. Обществознание. Старшая школа. Сборник тестовых заданий для тематического и итогового контроля. – М, 2013. – 254 с.;</w:t>
      </w:r>
    </w:p>
    <w:p w:rsidR="009566FF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Кравченко А.И. Обществознание: Учеб. пособие для студентов сред. проф. учеб. заведений. – М.: Академия. Мастерство. Высшая школа, 2008. – 240 с.</w:t>
      </w:r>
    </w:p>
    <w:p w:rsidR="009566FF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Певцова Е.А. Основы правовых знаний. – М,2003.- 274 с.;</w:t>
      </w:r>
    </w:p>
    <w:p w:rsidR="009566FF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Певцова Е.А. Право. Основы правовой культуры (9 кл.). - М., 2007. – 235 с.;</w:t>
      </w:r>
    </w:p>
    <w:p w:rsidR="009566FF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Человек и общество: учебник для 10-11 кл. / под ред. Л.Н. Боголюбова и А.Ю. Лазебниковой: в 2 ч. – М, 2012. – 345 с.;</w:t>
      </w:r>
    </w:p>
    <w:p w:rsidR="009566FF" w:rsidRDefault="009566FF" w:rsidP="009566FF">
      <w:pPr>
        <w:numPr>
          <w:ilvl w:val="0"/>
          <w:numId w:val="43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Яковлев А.И.</w:t>
      </w:r>
      <w:r>
        <w:rPr>
          <w:rStyle w:val="c9"/>
          <w:i/>
          <w:iCs/>
          <w:color w:val="000000"/>
          <w:sz w:val="28"/>
          <w:szCs w:val="28"/>
        </w:rPr>
        <w:t> </w:t>
      </w:r>
      <w:r>
        <w:rPr>
          <w:rStyle w:val="c9"/>
          <w:color w:val="000000"/>
          <w:sz w:val="28"/>
          <w:szCs w:val="28"/>
        </w:rPr>
        <w:t>Основы правоведения. – М, 2013.  – 324 с.</w:t>
      </w:r>
    </w:p>
    <w:p w:rsidR="009566FF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i/>
          <w:iCs/>
          <w:color w:val="000000"/>
          <w:sz w:val="28"/>
          <w:szCs w:val="28"/>
        </w:rPr>
        <w:t>Дополнительные источники:</w:t>
      </w:r>
    </w:p>
    <w:p w:rsidR="009566FF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Единый государственный экзамен. Контрольные измерительные материалы. Обществознание. – М, 2014. – 291 с.;</w:t>
      </w:r>
    </w:p>
    <w:p w:rsidR="009566FF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Певцова Е.А., Важенин А.Г. Теория государства и права: учеб. пособие для УСПО). - Ростов н/Д, 2006. 268 с. ;</w:t>
      </w:r>
    </w:p>
    <w:p w:rsidR="009566FF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Смирнов И.П. Введение в современное обществознание: учебник. – М., 2005. – 237 с.;</w:t>
      </w:r>
    </w:p>
    <w:p w:rsidR="009566FF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Учебно-тренировочные материалы для подготовки к Единому государственному экзамену. Обществознание. – М., 2010-2011 г. – 278 с.;</w:t>
      </w:r>
    </w:p>
    <w:p w:rsidR="009566FF" w:rsidRDefault="009566FF" w:rsidP="009566FF">
      <w:pPr>
        <w:numPr>
          <w:ilvl w:val="0"/>
          <w:numId w:val="44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 Учебно-тренировочные материалы для сдачи ЕГЭ. - М., 2009. – 267 с.</w:t>
      </w:r>
    </w:p>
    <w:p w:rsidR="009566FF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i/>
          <w:iCs/>
          <w:color w:val="000000"/>
          <w:sz w:val="28"/>
          <w:szCs w:val="28"/>
        </w:rPr>
        <w:t>Нормативные правовые акты</w:t>
      </w:r>
    </w:p>
    <w:p w:rsidR="009566FF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Гражданский    кодекс    Российской    Федерации    18.12.2006 № 231-З СЗ РФ , 25.12.2006, № 52 (1 ч.), ст. 5496.;</w:t>
      </w:r>
    </w:p>
    <w:p w:rsidR="009566FF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Закон  Российской  Федерации  «Об  образовании»   10 июля 1992  .№ 3266-1 (в ред. ФЗ от 21.07.2007 № 194-ФЗ) / СЗ РФ. - 1996. - № 3.;</w:t>
      </w:r>
    </w:p>
    <w:p w:rsidR="009566FF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lastRenderedPageBreak/>
        <w:t>Закон Российской Федерации «О защите прав потребителей» от 9 января 1996 г. № 2 -ФЗ (в ред. от 25.11.2006 № 193-ФЗ);</w:t>
      </w:r>
    </w:p>
    <w:p w:rsidR="009566FF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Кодекс РФ об административных правонарушениях от 30 декабря 2001 № 195 (в ред. от 24.07.2013 № 218-ФЗ)//СЗ РФ.-2002.-№ 1.-Ст. 1.;</w:t>
      </w:r>
    </w:p>
    <w:p w:rsidR="009566FF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Конституция Российской Федерации. Принята на референдуме 12 декабря 1993 г. - М., 2007;</w:t>
      </w:r>
    </w:p>
    <w:p w:rsidR="009566FF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Трудовой кодекс Российской Федерации от 30 декабря 2001. № 197-ФЗ//СЗРФ.-200ё.-№1.-Ч. l.-Ст.З.;</w:t>
      </w:r>
    </w:p>
    <w:p w:rsidR="009566FF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Уголовный кодекс Российской Федерации от 13 июня 1996 г. № 63-ФЗ (в ред. ФЗ от 24.07.2007 № 214-ФЗ);</w:t>
      </w:r>
    </w:p>
    <w:p w:rsidR="009566FF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Федеральный закон «О гражданстве Российской Федерации» от 31 V   мая 2002 г. № 62-ФЗ (в ред. ФЗ от 18.07.2014 № 121 -ФЗ).;</w:t>
      </w:r>
    </w:p>
    <w:p w:rsidR="009566FF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Федеральный закон от 24 июля 1998 г. № 124-ФЗ «Об основных гарантиях прав ребенка в Российской Федерации» (в ред. ФЗ от 30.06.2012 № 120-ФЗ));</w:t>
      </w:r>
    </w:p>
    <w:p w:rsidR="009566FF" w:rsidRDefault="009566FF" w:rsidP="009566FF">
      <w:pPr>
        <w:numPr>
          <w:ilvl w:val="0"/>
          <w:numId w:val="45"/>
        </w:num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</w:rPr>
        <w:t>Федеральный закон от 24 июня 1999 года № 120-ФЗ «Об основах     системы профилактики безнадзорности и правонарушений несовершеннолетних» (в ред. от 24.07.2007 № 214-ФЗ).</w:t>
      </w:r>
    </w:p>
    <w:p w:rsidR="009566FF" w:rsidRDefault="009566FF" w:rsidP="009566FF">
      <w:pPr>
        <w:pStyle w:val="c2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i/>
          <w:iCs/>
          <w:color w:val="000000"/>
          <w:sz w:val="28"/>
          <w:szCs w:val="28"/>
        </w:rPr>
        <w:t>Электронные ресурсы:</w:t>
      </w:r>
    </w:p>
    <w:p w:rsidR="009566FF" w:rsidRDefault="00C00557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9" w:history="1">
        <w:r w:rsidR="009566FF">
          <w:rPr>
            <w:rStyle w:val="af0"/>
            <w:sz w:val="28"/>
            <w:szCs w:val="28"/>
          </w:rPr>
          <w:t>www.cosultant.ru/</w:t>
        </w:r>
      </w:hyperlink>
    </w:p>
    <w:p w:rsidR="009566FF" w:rsidRDefault="00C00557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10" w:history="1">
        <w:r w:rsidR="009566FF">
          <w:rPr>
            <w:rStyle w:val="af0"/>
            <w:sz w:val="28"/>
            <w:szCs w:val="28"/>
          </w:rPr>
          <w:t>www.finteoria.ru/soczavisimost.html</w:t>
        </w:r>
      </w:hyperlink>
    </w:p>
    <w:p w:rsidR="009566FF" w:rsidRDefault="00C00557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11" w:history="1">
        <w:r w:rsidR="009566FF">
          <w:rPr>
            <w:rStyle w:val="af0"/>
            <w:sz w:val="28"/>
            <w:szCs w:val="28"/>
          </w:rPr>
          <w:t>www.education.rekom.ru</w:t>
        </w:r>
      </w:hyperlink>
    </w:p>
    <w:p w:rsidR="009566FF" w:rsidRDefault="00C00557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12" w:history="1">
        <w:r w:rsidR="009566FF">
          <w:rPr>
            <w:rStyle w:val="af0"/>
            <w:sz w:val="28"/>
            <w:szCs w:val="28"/>
          </w:rPr>
          <w:t>www.vmoisto.narod.ru/rasrabotki.htm</w:t>
        </w:r>
      </w:hyperlink>
    </w:p>
    <w:p w:rsidR="009566FF" w:rsidRDefault="00C00557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13" w:history="1">
        <w:r w:rsidR="009566FF">
          <w:rPr>
            <w:rStyle w:val="af0"/>
            <w:sz w:val="28"/>
            <w:szCs w:val="28"/>
          </w:rPr>
          <w:t>http://www.gov.ru</w:t>
        </w:r>
      </w:hyperlink>
    </w:p>
    <w:p w:rsidR="009566FF" w:rsidRDefault="00C00557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14" w:history="1">
        <w:r w:rsidR="009566FF">
          <w:rPr>
            <w:rStyle w:val="af0"/>
            <w:sz w:val="28"/>
            <w:szCs w:val="28"/>
          </w:rPr>
          <w:t>http://www.duma.gov.ru</w:t>
        </w:r>
      </w:hyperlink>
    </w:p>
    <w:p w:rsidR="009566FF" w:rsidRDefault="00C00557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15" w:history="1">
        <w:r w:rsidR="009566FF">
          <w:rPr>
            <w:rStyle w:val="af0"/>
            <w:sz w:val="28"/>
            <w:szCs w:val="28"/>
          </w:rPr>
          <w:t>http://www.mshr-ngo.ru</w:t>
        </w:r>
      </w:hyperlink>
    </w:p>
    <w:p w:rsidR="009566FF" w:rsidRDefault="00C00557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16" w:history="1">
        <w:r w:rsidR="009566FF">
          <w:rPr>
            <w:rStyle w:val="af0"/>
            <w:sz w:val="28"/>
            <w:szCs w:val="28"/>
          </w:rPr>
          <w:t>http://danur-w.narod.ru</w:t>
        </w:r>
      </w:hyperlink>
    </w:p>
    <w:p w:rsidR="009566FF" w:rsidRDefault="00C00557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17" w:history="1">
        <w:r w:rsidR="009566FF">
          <w:rPr>
            <w:rStyle w:val="af0"/>
            <w:sz w:val="28"/>
            <w:szCs w:val="28"/>
          </w:rPr>
          <w:t>http://www.hro.org</w:t>
        </w:r>
      </w:hyperlink>
    </w:p>
    <w:p w:rsidR="009566FF" w:rsidRDefault="00C00557" w:rsidP="009566FF">
      <w:pPr>
        <w:numPr>
          <w:ilvl w:val="0"/>
          <w:numId w:val="46"/>
        </w:num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hyperlink r:id="rId18" w:history="1">
        <w:r w:rsidR="009566FF">
          <w:rPr>
            <w:rStyle w:val="af0"/>
            <w:sz w:val="28"/>
            <w:szCs w:val="28"/>
          </w:rPr>
          <w:t>http://www.websib.ru/noos/economy/</w:t>
        </w:r>
      </w:hyperlink>
    </w:p>
    <w:p w:rsidR="009566FF" w:rsidRDefault="009566FF" w:rsidP="009566FF">
      <w:pPr>
        <w:pStyle w:val="c2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9"/>
          <w:color w:val="000000"/>
          <w:sz w:val="28"/>
          <w:szCs w:val="28"/>
          <w:u w:val="single"/>
        </w:rPr>
        <w:t>http://www.</w:t>
      </w:r>
      <w:hyperlink r:id="rId19" w:history="1">
        <w:r>
          <w:rPr>
            <w:rStyle w:val="af0"/>
            <w:sz w:val="28"/>
            <w:szCs w:val="28"/>
          </w:rPr>
          <w:t>fcior.edu.ru</w:t>
        </w:r>
      </w:hyperlink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87B0E" w:rsidRDefault="00787B0E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9566FF" w:rsidRDefault="009566FF" w:rsidP="009566FF">
      <w:pPr>
        <w:pStyle w:val="c6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lastRenderedPageBreak/>
        <w:t>4. КОНТРОЛЬ И ОЦЕНКА РЕЗУЛЬТАТОВ ОСВОЕНИЯ ДИСЦИПЛИНЫ</w:t>
      </w:r>
    </w:p>
    <w:p w:rsidR="00787B0E" w:rsidRDefault="00787B0E" w:rsidP="00787B0E">
      <w:pPr>
        <w:pStyle w:val="c27"/>
        <w:shd w:val="clear" w:color="auto" w:fill="FFFFFF"/>
        <w:spacing w:before="0" w:beforeAutospacing="0" w:after="0" w:afterAutospacing="0"/>
        <w:jc w:val="center"/>
        <w:rPr>
          <w:rStyle w:val="c126"/>
          <w:color w:val="000000"/>
          <w:sz w:val="28"/>
          <w:szCs w:val="28"/>
        </w:rPr>
      </w:pPr>
    </w:p>
    <w:p w:rsidR="009566FF" w:rsidRDefault="009566FF" w:rsidP="00787B0E">
      <w:pPr>
        <w:pStyle w:val="c27"/>
        <w:shd w:val="clear" w:color="auto" w:fill="FFFFFF"/>
        <w:spacing w:before="0" w:beforeAutospacing="0" w:after="0" w:afterAutospacing="0"/>
        <w:jc w:val="center"/>
        <w:rPr>
          <w:rStyle w:val="c126"/>
          <w:color w:val="000000"/>
          <w:sz w:val="28"/>
          <w:szCs w:val="28"/>
        </w:rPr>
      </w:pPr>
      <w:r w:rsidRPr="00787B0E">
        <w:rPr>
          <w:rStyle w:val="c126"/>
          <w:color w:val="000000"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тестирования, а также выполнения обучающимися индивидуальных заданий, проектов, выступлений.</w:t>
      </w:r>
    </w:p>
    <w:p w:rsidR="00787B0E" w:rsidRPr="00787B0E" w:rsidRDefault="00787B0E" w:rsidP="00787B0E">
      <w:pPr>
        <w:pStyle w:val="c2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tbl>
      <w:tblPr>
        <w:tblW w:w="10632" w:type="dxa"/>
        <w:tblInd w:w="-45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7"/>
        <w:gridCol w:w="2975"/>
      </w:tblGrid>
      <w:tr w:rsidR="009566FF" w:rsidTr="00787B0E">
        <w:tc>
          <w:tcPr>
            <w:tcW w:w="7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66FF" w:rsidRDefault="009566FF">
            <w:pPr>
              <w:pStyle w:val="c55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" w:name="93305c3f8ed05879c3c21b230cd3600c952d9b5b"/>
            <w:bookmarkStart w:id="2" w:name="3"/>
            <w:bookmarkEnd w:id="1"/>
            <w:bookmarkEnd w:id="2"/>
            <w:r>
              <w:rPr>
                <w:rStyle w:val="c73"/>
                <w:b/>
                <w:bCs/>
                <w:color w:val="000000"/>
                <w:sz w:val="26"/>
                <w:szCs w:val="26"/>
              </w:rPr>
              <w:t>Результаты обучения</w:t>
            </w:r>
          </w:p>
          <w:p w:rsidR="009566FF" w:rsidRDefault="009566FF">
            <w:pPr>
              <w:pStyle w:val="c55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6"/>
                <w:color w:val="000000"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66FF" w:rsidRDefault="009566FF">
            <w:pPr>
              <w:pStyle w:val="c55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73"/>
                <w:b/>
                <w:bCs/>
                <w:color w:val="000000"/>
                <w:sz w:val="26"/>
                <w:szCs w:val="26"/>
              </w:rPr>
              <w:t>Формы и методы контроля и оценки результатов обучения</w:t>
            </w:r>
          </w:p>
        </w:tc>
      </w:tr>
      <w:tr w:rsidR="009566FF" w:rsidRPr="00787B0E" w:rsidTr="00787B0E">
        <w:trPr>
          <w:trHeight w:val="340"/>
        </w:trPr>
        <w:tc>
          <w:tcPr>
            <w:tcW w:w="7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6FF" w:rsidRPr="00787B0E" w:rsidRDefault="009566FF" w:rsidP="00787B0E">
            <w:pPr>
              <w:pStyle w:val="c23"/>
              <w:spacing w:before="0" w:beforeAutospacing="0" w:after="0" w:afterAutospacing="0"/>
              <w:ind w:left="191" w:hanging="191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Умеет: характеризовать  основные социальные объекты, выделять их существенные признаки, закономерности развития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Умеет: анализировать актуальную информацию о социальных объектах, выделять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Умеет: анализировать текст предоставленного документа, решать ситуационные задачи, систематизировать материал для создания электронной презентации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Умеет описывать  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Умеет раскрывать на примерах изученные теоретические положения и понятия социально-экономических и гуманитарных наук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Умеет осуществлять поиск социальной информации, представленной в различных знаковых системах (текст, схема, таблица, диаграмма, аудиовизуальный ряд); будет уметь извлекать из неадаптированных оригинальных текстов (правовых, научно-популярных, публицистических и др.) знания по заданным темам; систематизировать анализировать и обобщать неупорядоченную социальную информацию; различать в ней факты и мнения, аргументы и выводы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Умеет оценивать действия субъектов социальной жизни, включая личность, группы, организации, с точки зрения социальных норм, экономической рациональности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Умеет формулировать основе приобретенных обществоведческих знаний собственные суждения и аргументы по определённым проблемам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Умеет подготавливать творческую работу по социальной проблематике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 xml:space="preserve">Умеет применять  социально-экономические и гуманитарные </w:t>
            </w:r>
            <w:r w:rsidRPr="00787B0E">
              <w:rPr>
                <w:rStyle w:val="c6"/>
                <w:color w:val="000000"/>
                <w:sz w:val="28"/>
                <w:szCs w:val="28"/>
              </w:rPr>
              <w:lastRenderedPageBreak/>
              <w:t>знания в процессе решения познавательных задач по актуальным социальным проблемам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Имеет представление о социальной  сущности человека, основные этапы и факторы социализации личности, место и роль человека в системе общественных отношений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Знает тенденции развития общества целом как сложной динамической системы, а также важнейших социальных институтов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Знает о необходимости общественных отношений, сущность социальных норм, механизмы правового регулирования</w:t>
            </w: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1"/>
                <w:i/>
                <w:iCs/>
                <w:color w:val="000000"/>
                <w:sz w:val="28"/>
                <w:szCs w:val="28"/>
              </w:rPr>
              <w:lastRenderedPageBreak/>
              <w:t>Экспертная оценка выполнения практических заданий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Тестирование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Устный опрос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Индивидуальный опрос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Фронтальный опрос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Презентация</w:t>
            </w:r>
          </w:p>
          <w:p w:rsidR="009566FF" w:rsidRPr="00787B0E" w:rsidRDefault="009566FF">
            <w:pPr>
              <w:pStyle w:val="c23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7B0E">
              <w:rPr>
                <w:rStyle w:val="c6"/>
                <w:color w:val="000000"/>
                <w:sz w:val="28"/>
                <w:szCs w:val="28"/>
              </w:rPr>
              <w:t>Зачет, дифференцированный зачет</w:t>
            </w:r>
          </w:p>
        </w:tc>
      </w:tr>
    </w:tbl>
    <w:p w:rsidR="004B3EEB" w:rsidRPr="00787B0E" w:rsidRDefault="004B3EEB" w:rsidP="0038337B">
      <w:pPr>
        <w:spacing w:line="276" w:lineRule="auto"/>
        <w:rPr>
          <w:sz w:val="28"/>
          <w:szCs w:val="28"/>
        </w:rPr>
      </w:pPr>
    </w:p>
    <w:sectPr w:rsidR="004B3EEB" w:rsidRPr="00787B0E" w:rsidSect="00085923">
      <w:type w:val="continuous"/>
      <w:pgSz w:w="11906" w:h="16838"/>
      <w:pgMar w:top="1134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31A" w:rsidRDefault="00F0331A" w:rsidP="003F05C2">
      <w:r>
        <w:separator/>
      </w:r>
    </w:p>
  </w:endnote>
  <w:endnote w:type="continuationSeparator" w:id="0">
    <w:p w:rsidR="00F0331A" w:rsidRDefault="00F0331A" w:rsidP="003F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557" w:rsidRDefault="00C00557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39ED">
      <w:rPr>
        <w:noProof/>
      </w:rPr>
      <w:t>6</w:t>
    </w:r>
    <w:r>
      <w:rPr>
        <w:noProof/>
      </w:rPr>
      <w:fldChar w:fldCharType="end"/>
    </w:r>
  </w:p>
  <w:p w:rsidR="00C00557" w:rsidRDefault="00C0055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31A" w:rsidRDefault="00F0331A" w:rsidP="003F05C2">
      <w:r>
        <w:separator/>
      </w:r>
    </w:p>
  </w:footnote>
  <w:footnote w:type="continuationSeparator" w:id="0">
    <w:p w:rsidR="00F0331A" w:rsidRDefault="00F0331A" w:rsidP="003F0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B94A9B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41A7C92"/>
    <w:multiLevelType w:val="multilevel"/>
    <w:tmpl w:val="5DF02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677FA0"/>
    <w:multiLevelType w:val="hybridMultilevel"/>
    <w:tmpl w:val="1FE86ADC"/>
    <w:lvl w:ilvl="0" w:tplc="666CD572">
      <w:start w:val="1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F142C3"/>
    <w:multiLevelType w:val="hybridMultilevel"/>
    <w:tmpl w:val="D3AE3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5608E"/>
    <w:multiLevelType w:val="multilevel"/>
    <w:tmpl w:val="C0F02A12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2014"/>
      <w:numFmt w:val="decimal"/>
      <w:lvlText w:val="%2."/>
      <w:lvlJc w:val="left"/>
      <w:rPr>
        <w:rFonts w:ascii="Century Schoolbook" w:eastAsia="Times New Roman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1E47B7B"/>
    <w:multiLevelType w:val="multilevel"/>
    <w:tmpl w:val="FE7EED0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cs="Times New Roman" w:hint="default"/>
      </w:rPr>
    </w:lvl>
  </w:abstractNum>
  <w:abstractNum w:abstractNumId="7" w15:restartNumberingAfterBreak="0">
    <w:nsid w:val="170549EA"/>
    <w:multiLevelType w:val="hybridMultilevel"/>
    <w:tmpl w:val="C0A02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8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AB13A96"/>
    <w:multiLevelType w:val="multilevel"/>
    <w:tmpl w:val="98B6F25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10" w15:restartNumberingAfterBreak="0">
    <w:nsid w:val="1D7F445F"/>
    <w:multiLevelType w:val="multilevel"/>
    <w:tmpl w:val="8092F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0262D8"/>
    <w:multiLevelType w:val="hybridMultilevel"/>
    <w:tmpl w:val="1C427390"/>
    <w:lvl w:ilvl="0" w:tplc="5720C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EF272AD"/>
    <w:multiLevelType w:val="multilevel"/>
    <w:tmpl w:val="582624D0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20D12"/>
    <w:multiLevelType w:val="hybridMultilevel"/>
    <w:tmpl w:val="3CFCEA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77422C"/>
    <w:multiLevelType w:val="hybridMultilevel"/>
    <w:tmpl w:val="861E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B05650D"/>
    <w:multiLevelType w:val="hybridMultilevel"/>
    <w:tmpl w:val="1C427390"/>
    <w:lvl w:ilvl="0" w:tplc="5720C0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CD879C9"/>
    <w:multiLevelType w:val="hybridMultilevel"/>
    <w:tmpl w:val="0918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0" w15:restartNumberingAfterBreak="0">
    <w:nsid w:val="3FEA3B13"/>
    <w:multiLevelType w:val="hybridMultilevel"/>
    <w:tmpl w:val="08DC42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9921DBA"/>
    <w:multiLevelType w:val="hybridMultilevel"/>
    <w:tmpl w:val="CFF4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A7F4067"/>
    <w:multiLevelType w:val="multilevel"/>
    <w:tmpl w:val="FA123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F545EA"/>
    <w:multiLevelType w:val="hybridMultilevel"/>
    <w:tmpl w:val="A06C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0DC3F6F"/>
    <w:multiLevelType w:val="multilevel"/>
    <w:tmpl w:val="729C45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194C22"/>
    <w:multiLevelType w:val="hybridMultilevel"/>
    <w:tmpl w:val="FE1E7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1D6DAE"/>
    <w:multiLevelType w:val="hybridMultilevel"/>
    <w:tmpl w:val="D9A8ADC8"/>
    <w:lvl w:ilvl="0" w:tplc="A63CE91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A7E603F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3072F"/>
    <w:multiLevelType w:val="multilevel"/>
    <w:tmpl w:val="3154B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02524DE"/>
    <w:multiLevelType w:val="multilevel"/>
    <w:tmpl w:val="3948D656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66D39E0"/>
    <w:multiLevelType w:val="multilevel"/>
    <w:tmpl w:val="28164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6F2886"/>
    <w:multiLevelType w:val="multilevel"/>
    <w:tmpl w:val="8ABCB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994768"/>
    <w:multiLevelType w:val="hybridMultilevel"/>
    <w:tmpl w:val="5530A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BF5814"/>
    <w:multiLevelType w:val="hybridMultilevel"/>
    <w:tmpl w:val="3802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6D05B39"/>
    <w:multiLevelType w:val="multilevel"/>
    <w:tmpl w:val="E4E22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FB5"/>
    <w:multiLevelType w:val="hybridMultilevel"/>
    <w:tmpl w:val="8C88ADC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D2E2943"/>
    <w:multiLevelType w:val="hybridMultilevel"/>
    <w:tmpl w:val="059E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8"/>
  </w:num>
  <w:num w:numId="11">
    <w:abstractNumId w:val="23"/>
  </w:num>
  <w:num w:numId="12">
    <w:abstractNumId w:val="25"/>
  </w:num>
  <w:num w:numId="13">
    <w:abstractNumId w:val="35"/>
  </w:num>
  <w:num w:numId="14">
    <w:abstractNumId w:val="28"/>
  </w:num>
  <w:num w:numId="15">
    <w:abstractNumId w:val="21"/>
  </w:num>
  <w:num w:numId="16">
    <w:abstractNumId w:val="16"/>
  </w:num>
  <w:num w:numId="1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34"/>
  </w:num>
  <w:num w:numId="22">
    <w:abstractNumId w:val="7"/>
  </w:num>
  <w:num w:numId="23">
    <w:abstractNumId w:val="37"/>
  </w:num>
  <w:num w:numId="24">
    <w:abstractNumId w:val="8"/>
  </w:num>
  <w:num w:numId="25">
    <w:abstractNumId w:val="27"/>
  </w:num>
  <w:num w:numId="26">
    <w:abstractNumId w:val="1"/>
  </w:num>
  <w:num w:numId="27">
    <w:abstractNumId w:val="1"/>
  </w:num>
  <w:num w:numId="28">
    <w:abstractNumId w:val="1"/>
  </w:num>
  <w:num w:numId="29">
    <w:abstractNumId w:val="31"/>
  </w:num>
  <w:num w:numId="30">
    <w:abstractNumId w:val="12"/>
  </w:num>
  <w:num w:numId="31">
    <w:abstractNumId w:val="30"/>
  </w:num>
  <w:num w:numId="32">
    <w:abstractNumId w:val="5"/>
  </w:num>
  <w:num w:numId="33">
    <w:abstractNumId w:val="17"/>
  </w:num>
  <w:num w:numId="34">
    <w:abstractNumId w:val="4"/>
  </w:num>
  <w:num w:numId="35">
    <w:abstractNumId w:val="11"/>
  </w:num>
  <w:num w:numId="36">
    <w:abstractNumId w:val="26"/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38">
    <w:abstractNumId w:val="3"/>
  </w:num>
  <w:num w:numId="39">
    <w:abstractNumId w:val="24"/>
  </w:num>
  <w:num w:numId="40">
    <w:abstractNumId w:val="9"/>
  </w:num>
  <w:num w:numId="41">
    <w:abstractNumId w:val="32"/>
  </w:num>
  <w:num w:numId="42">
    <w:abstractNumId w:val="36"/>
  </w:num>
  <w:num w:numId="43">
    <w:abstractNumId w:val="2"/>
  </w:num>
  <w:num w:numId="44">
    <w:abstractNumId w:val="10"/>
  </w:num>
  <w:num w:numId="45">
    <w:abstractNumId w:val="33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D6A"/>
    <w:rsid w:val="0001031D"/>
    <w:rsid w:val="0001639A"/>
    <w:rsid w:val="000313A6"/>
    <w:rsid w:val="00037CA3"/>
    <w:rsid w:val="00041F91"/>
    <w:rsid w:val="00054718"/>
    <w:rsid w:val="00072EA6"/>
    <w:rsid w:val="00074D56"/>
    <w:rsid w:val="00082491"/>
    <w:rsid w:val="000854EF"/>
    <w:rsid w:val="00085923"/>
    <w:rsid w:val="000923FD"/>
    <w:rsid w:val="000924A3"/>
    <w:rsid w:val="0009562E"/>
    <w:rsid w:val="000A3690"/>
    <w:rsid w:val="000B3F66"/>
    <w:rsid w:val="000B5649"/>
    <w:rsid w:val="000B63BA"/>
    <w:rsid w:val="000D0652"/>
    <w:rsid w:val="000D5CF3"/>
    <w:rsid w:val="000E37F6"/>
    <w:rsid w:val="000F0162"/>
    <w:rsid w:val="000F0679"/>
    <w:rsid w:val="000F5743"/>
    <w:rsid w:val="000F74E5"/>
    <w:rsid w:val="001011AA"/>
    <w:rsid w:val="00104414"/>
    <w:rsid w:val="00106F18"/>
    <w:rsid w:val="00110283"/>
    <w:rsid w:val="00110F2D"/>
    <w:rsid w:val="00123299"/>
    <w:rsid w:val="00136156"/>
    <w:rsid w:val="00150A36"/>
    <w:rsid w:val="00153636"/>
    <w:rsid w:val="00163C81"/>
    <w:rsid w:val="001661BE"/>
    <w:rsid w:val="00171AC5"/>
    <w:rsid w:val="00173008"/>
    <w:rsid w:val="00181075"/>
    <w:rsid w:val="001878A8"/>
    <w:rsid w:val="00187F49"/>
    <w:rsid w:val="0019017B"/>
    <w:rsid w:val="001A3D73"/>
    <w:rsid w:val="001D002D"/>
    <w:rsid w:val="001D0C58"/>
    <w:rsid w:val="001E253A"/>
    <w:rsid w:val="001F2DDB"/>
    <w:rsid w:val="001F4015"/>
    <w:rsid w:val="001F45FB"/>
    <w:rsid w:val="001F654D"/>
    <w:rsid w:val="00223BB8"/>
    <w:rsid w:val="00231B53"/>
    <w:rsid w:val="00234618"/>
    <w:rsid w:val="002407A1"/>
    <w:rsid w:val="00242C4F"/>
    <w:rsid w:val="0024321E"/>
    <w:rsid w:val="00251281"/>
    <w:rsid w:val="00257F24"/>
    <w:rsid w:val="002618F3"/>
    <w:rsid w:val="00276B29"/>
    <w:rsid w:val="00281EA2"/>
    <w:rsid w:val="002858A3"/>
    <w:rsid w:val="0029181E"/>
    <w:rsid w:val="0029341C"/>
    <w:rsid w:val="002A2F90"/>
    <w:rsid w:val="002B0128"/>
    <w:rsid w:val="002B1647"/>
    <w:rsid w:val="002B2BDB"/>
    <w:rsid w:val="002C6261"/>
    <w:rsid w:val="002C6AF8"/>
    <w:rsid w:val="002D10AD"/>
    <w:rsid w:val="002E1412"/>
    <w:rsid w:val="002E3350"/>
    <w:rsid w:val="002F1FEE"/>
    <w:rsid w:val="002F622A"/>
    <w:rsid w:val="0030154E"/>
    <w:rsid w:val="00310455"/>
    <w:rsid w:val="00311058"/>
    <w:rsid w:val="00317C94"/>
    <w:rsid w:val="00325300"/>
    <w:rsid w:val="00327ED2"/>
    <w:rsid w:val="00332088"/>
    <w:rsid w:val="00332154"/>
    <w:rsid w:val="00333309"/>
    <w:rsid w:val="0034482B"/>
    <w:rsid w:val="00344BE1"/>
    <w:rsid w:val="00344FD0"/>
    <w:rsid w:val="00350B4C"/>
    <w:rsid w:val="003527AD"/>
    <w:rsid w:val="00360D9C"/>
    <w:rsid w:val="00361B58"/>
    <w:rsid w:val="00366593"/>
    <w:rsid w:val="00373D91"/>
    <w:rsid w:val="00373EFC"/>
    <w:rsid w:val="0038337B"/>
    <w:rsid w:val="003872B0"/>
    <w:rsid w:val="0039526E"/>
    <w:rsid w:val="003A3D10"/>
    <w:rsid w:val="003A3E85"/>
    <w:rsid w:val="003B3319"/>
    <w:rsid w:val="003B47CF"/>
    <w:rsid w:val="003B720F"/>
    <w:rsid w:val="003B72CB"/>
    <w:rsid w:val="003C397D"/>
    <w:rsid w:val="003C733A"/>
    <w:rsid w:val="003D6A04"/>
    <w:rsid w:val="003F05C2"/>
    <w:rsid w:val="003F39ED"/>
    <w:rsid w:val="00410D18"/>
    <w:rsid w:val="00413859"/>
    <w:rsid w:val="00415B4C"/>
    <w:rsid w:val="00417256"/>
    <w:rsid w:val="004256A9"/>
    <w:rsid w:val="00444B0E"/>
    <w:rsid w:val="00447E04"/>
    <w:rsid w:val="00455E1E"/>
    <w:rsid w:val="0045673E"/>
    <w:rsid w:val="00463534"/>
    <w:rsid w:val="00464044"/>
    <w:rsid w:val="00470E8D"/>
    <w:rsid w:val="00476EB2"/>
    <w:rsid w:val="00482BF7"/>
    <w:rsid w:val="004925F9"/>
    <w:rsid w:val="00492C71"/>
    <w:rsid w:val="00497A57"/>
    <w:rsid w:val="004A05F4"/>
    <w:rsid w:val="004A5595"/>
    <w:rsid w:val="004B0F88"/>
    <w:rsid w:val="004B2263"/>
    <w:rsid w:val="004B3EEB"/>
    <w:rsid w:val="004B63EE"/>
    <w:rsid w:val="004B7376"/>
    <w:rsid w:val="004C24CD"/>
    <w:rsid w:val="004C2EC2"/>
    <w:rsid w:val="004C3592"/>
    <w:rsid w:val="004C4B96"/>
    <w:rsid w:val="004C66B6"/>
    <w:rsid w:val="004D270D"/>
    <w:rsid w:val="004E193A"/>
    <w:rsid w:val="004F7213"/>
    <w:rsid w:val="005119F5"/>
    <w:rsid w:val="005125BA"/>
    <w:rsid w:val="00514E44"/>
    <w:rsid w:val="005228E5"/>
    <w:rsid w:val="00525FBE"/>
    <w:rsid w:val="00536BC4"/>
    <w:rsid w:val="00536C00"/>
    <w:rsid w:val="00537EEB"/>
    <w:rsid w:val="00544327"/>
    <w:rsid w:val="00544355"/>
    <w:rsid w:val="00546384"/>
    <w:rsid w:val="00552F15"/>
    <w:rsid w:val="005717C4"/>
    <w:rsid w:val="00574BFD"/>
    <w:rsid w:val="00577EA9"/>
    <w:rsid w:val="00583B2B"/>
    <w:rsid w:val="005849AB"/>
    <w:rsid w:val="005A38F7"/>
    <w:rsid w:val="005B10D3"/>
    <w:rsid w:val="005C0388"/>
    <w:rsid w:val="005C3229"/>
    <w:rsid w:val="005D3199"/>
    <w:rsid w:val="005D51A1"/>
    <w:rsid w:val="005D5980"/>
    <w:rsid w:val="005F011A"/>
    <w:rsid w:val="005F6FAF"/>
    <w:rsid w:val="006009E0"/>
    <w:rsid w:val="00614F3B"/>
    <w:rsid w:val="00616153"/>
    <w:rsid w:val="00651C08"/>
    <w:rsid w:val="00657EFA"/>
    <w:rsid w:val="00661E7A"/>
    <w:rsid w:val="0066595B"/>
    <w:rsid w:val="006667D5"/>
    <w:rsid w:val="006735F8"/>
    <w:rsid w:val="00674DC7"/>
    <w:rsid w:val="00675D44"/>
    <w:rsid w:val="0068113D"/>
    <w:rsid w:val="00684B86"/>
    <w:rsid w:val="00685C7C"/>
    <w:rsid w:val="006A14ED"/>
    <w:rsid w:val="006B5B6A"/>
    <w:rsid w:val="006E2256"/>
    <w:rsid w:val="006E3255"/>
    <w:rsid w:val="006E77A9"/>
    <w:rsid w:val="006E77CF"/>
    <w:rsid w:val="006F2498"/>
    <w:rsid w:val="006F426E"/>
    <w:rsid w:val="006F5C24"/>
    <w:rsid w:val="006F6007"/>
    <w:rsid w:val="006F75A2"/>
    <w:rsid w:val="00700ADE"/>
    <w:rsid w:val="007033A1"/>
    <w:rsid w:val="00723D38"/>
    <w:rsid w:val="00725A85"/>
    <w:rsid w:val="00732ED4"/>
    <w:rsid w:val="00742DF3"/>
    <w:rsid w:val="007451B0"/>
    <w:rsid w:val="00752521"/>
    <w:rsid w:val="00754D14"/>
    <w:rsid w:val="007551EB"/>
    <w:rsid w:val="007568DD"/>
    <w:rsid w:val="0076094B"/>
    <w:rsid w:val="00761D35"/>
    <w:rsid w:val="007720E0"/>
    <w:rsid w:val="00777E8E"/>
    <w:rsid w:val="007805A0"/>
    <w:rsid w:val="00780D6A"/>
    <w:rsid w:val="00784C85"/>
    <w:rsid w:val="00787B0E"/>
    <w:rsid w:val="0079483D"/>
    <w:rsid w:val="007A067C"/>
    <w:rsid w:val="007A1220"/>
    <w:rsid w:val="007C0CA3"/>
    <w:rsid w:val="007C4E5F"/>
    <w:rsid w:val="007D1AE1"/>
    <w:rsid w:val="007E40AD"/>
    <w:rsid w:val="007E430A"/>
    <w:rsid w:val="007E6FEC"/>
    <w:rsid w:val="007F5428"/>
    <w:rsid w:val="007F5EA0"/>
    <w:rsid w:val="00800080"/>
    <w:rsid w:val="00801962"/>
    <w:rsid w:val="0080198E"/>
    <w:rsid w:val="00807E78"/>
    <w:rsid w:val="008103F0"/>
    <w:rsid w:val="0081713B"/>
    <w:rsid w:val="00825DC8"/>
    <w:rsid w:val="00833082"/>
    <w:rsid w:val="008348CF"/>
    <w:rsid w:val="00835998"/>
    <w:rsid w:val="0083703A"/>
    <w:rsid w:val="00841071"/>
    <w:rsid w:val="00851B89"/>
    <w:rsid w:val="00853F32"/>
    <w:rsid w:val="00865E46"/>
    <w:rsid w:val="00871B7C"/>
    <w:rsid w:val="00880C81"/>
    <w:rsid w:val="00882DCD"/>
    <w:rsid w:val="00885489"/>
    <w:rsid w:val="00891FD4"/>
    <w:rsid w:val="00893724"/>
    <w:rsid w:val="008A36D0"/>
    <w:rsid w:val="008A3D1D"/>
    <w:rsid w:val="008A4BB1"/>
    <w:rsid w:val="008B0DD3"/>
    <w:rsid w:val="008B384F"/>
    <w:rsid w:val="008B56F3"/>
    <w:rsid w:val="008C1D68"/>
    <w:rsid w:val="008C6822"/>
    <w:rsid w:val="008D4EDE"/>
    <w:rsid w:val="008D5E4F"/>
    <w:rsid w:val="008D69DE"/>
    <w:rsid w:val="008E00AC"/>
    <w:rsid w:val="008F07FF"/>
    <w:rsid w:val="008F08D1"/>
    <w:rsid w:val="009022EF"/>
    <w:rsid w:val="009108F3"/>
    <w:rsid w:val="00916087"/>
    <w:rsid w:val="009247BA"/>
    <w:rsid w:val="00927F6C"/>
    <w:rsid w:val="009329E9"/>
    <w:rsid w:val="009462DD"/>
    <w:rsid w:val="009566FF"/>
    <w:rsid w:val="009568A6"/>
    <w:rsid w:val="00967114"/>
    <w:rsid w:val="00973922"/>
    <w:rsid w:val="00976813"/>
    <w:rsid w:val="00983AB3"/>
    <w:rsid w:val="0098635B"/>
    <w:rsid w:val="00986F2C"/>
    <w:rsid w:val="0099085E"/>
    <w:rsid w:val="009A5406"/>
    <w:rsid w:val="009B2010"/>
    <w:rsid w:val="009B7002"/>
    <w:rsid w:val="009C0E11"/>
    <w:rsid w:val="009E6103"/>
    <w:rsid w:val="009E6A74"/>
    <w:rsid w:val="009F24E1"/>
    <w:rsid w:val="009F4451"/>
    <w:rsid w:val="00A014E1"/>
    <w:rsid w:val="00A0358A"/>
    <w:rsid w:val="00A062F4"/>
    <w:rsid w:val="00A23E6C"/>
    <w:rsid w:val="00A3659E"/>
    <w:rsid w:val="00A46F2C"/>
    <w:rsid w:val="00A55DF1"/>
    <w:rsid w:val="00A604AF"/>
    <w:rsid w:val="00A63956"/>
    <w:rsid w:val="00A67D1B"/>
    <w:rsid w:val="00A70B4F"/>
    <w:rsid w:val="00A756D6"/>
    <w:rsid w:val="00A84052"/>
    <w:rsid w:val="00A850FE"/>
    <w:rsid w:val="00A93A4D"/>
    <w:rsid w:val="00A940C6"/>
    <w:rsid w:val="00A96DA6"/>
    <w:rsid w:val="00AA4415"/>
    <w:rsid w:val="00AB0CDC"/>
    <w:rsid w:val="00AB1E91"/>
    <w:rsid w:val="00AB3E8A"/>
    <w:rsid w:val="00AB4AD0"/>
    <w:rsid w:val="00AC4A58"/>
    <w:rsid w:val="00AD1ED5"/>
    <w:rsid w:val="00AD232C"/>
    <w:rsid w:val="00AD43C7"/>
    <w:rsid w:val="00AD6888"/>
    <w:rsid w:val="00AE7842"/>
    <w:rsid w:val="00AF1611"/>
    <w:rsid w:val="00AF17E5"/>
    <w:rsid w:val="00AF20EA"/>
    <w:rsid w:val="00AF20EC"/>
    <w:rsid w:val="00AF2526"/>
    <w:rsid w:val="00B0483A"/>
    <w:rsid w:val="00B06CAC"/>
    <w:rsid w:val="00B236BD"/>
    <w:rsid w:val="00B310E6"/>
    <w:rsid w:val="00B35699"/>
    <w:rsid w:val="00B4186E"/>
    <w:rsid w:val="00B42085"/>
    <w:rsid w:val="00B44B72"/>
    <w:rsid w:val="00B54912"/>
    <w:rsid w:val="00B54FD1"/>
    <w:rsid w:val="00B60A0E"/>
    <w:rsid w:val="00B66C7B"/>
    <w:rsid w:val="00B7356C"/>
    <w:rsid w:val="00B76709"/>
    <w:rsid w:val="00B92AC2"/>
    <w:rsid w:val="00B95270"/>
    <w:rsid w:val="00BA2255"/>
    <w:rsid w:val="00BA2EA0"/>
    <w:rsid w:val="00BA51EF"/>
    <w:rsid w:val="00BC161A"/>
    <w:rsid w:val="00BF16B9"/>
    <w:rsid w:val="00C00557"/>
    <w:rsid w:val="00C10930"/>
    <w:rsid w:val="00C17F12"/>
    <w:rsid w:val="00C2654D"/>
    <w:rsid w:val="00C3088F"/>
    <w:rsid w:val="00C320CC"/>
    <w:rsid w:val="00C37620"/>
    <w:rsid w:val="00C40960"/>
    <w:rsid w:val="00C417FC"/>
    <w:rsid w:val="00C53E88"/>
    <w:rsid w:val="00C579FB"/>
    <w:rsid w:val="00C62D50"/>
    <w:rsid w:val="00C66E16"/>
    <w:rsid w:val="00C70637"/>
    <w:rsid w:val="00C75832"/>
    <w:rsid w:val="00C836B2"/>
    <w:rsid w:val="00C91D38"/>
    <w:rsid w:val="00C9208F"/>
    <w:rsid w:val="00C97518"/>
    <w:rsid w:val="00CA7BB9"/>
    <w:rsid w:val="00CA7FA0"/>
    <w:rsid w:val="00CB573D"/>
    <w:rsid w:val="00CB76FE"/>
    <w:rsid w:val="00CC30F7"/>
    <w:rsid w:val="00CD501F"/>
    <w:rsid w:val="00CD5284"/>
    <w:rsid w:val="00CE6634"/>
    <w:rsid w:val="00CE71CD"/>
    <w:rsid w:val="00CF34AE"/>
    <w:rsid w:val="00D00D47"/>
    <w:rsid w:val="00D1288A"/>
    <w:rsid w:val="00D32D34"/>
    <w:rsid w:val="00D4025B"/>
    <w:rsid w:val="00D43021"/>
    <w:rsid w:val="00D65C42"/>
    <w:rsid w:val="00D75AC5"/>
    <w:rsid w:val="00D84A63"/>
    <w:rsid w:val="00D9257E"/>
    <w:rsid w:val="00DA5443"/>
    <w:rsid w:val="00DB1C5A"/>
    <w:rsid w:val="00DB7541"/>
    <w:rsid w:val="00DC38FF"/>
    <w:rsid w:val="00DE749C"/>
    <w:rsid w:val="00DE7BA3"/>
    <w:rsid w:val="00DF1660"/>
    <w:rsid w:val="00DF1964"/>
    <w:rsid w:val="00DF5646"/>
    <w:rsid w:val="00E0193D"/>
    <w:rsid w:val="00E01B94"/>
    <w:rsid w:val="00E25D93"/>
    <w:rsid w:val="00E35F40"/>
    <w:rsid w:val="00E43265"/>
    <w:rsid w:val="00E435B3"/>
    <w:rsid w:val="00E446A6"/>
    <w:rsid w:val="00E50E91"/>
    <w:rsid w:val="00E51732"/>
    <w:rsid w:val="00E5388B"/>
    <w:rsid w:val="00E63FA8"/>
    <w:rsid w:val="00E652C0"/>
    <w:rsid w:val="00E779C5"/>
    <w:rsid w:val="00E82EFE"/>
    <w:rsid w:val="00E83FA1"/>
    <w:rsid w:val="00E90D77"/>
    <w:rsid w:val="00EA33EA"/>
    <w:rsid w:val="00EA5805"/>
    <w:rsid w:val="00EB2867"/>
    <w:rsid w:val="00EB49D9"/>
    <w:rsid w:val="00EC063C"/>
    <w:rsid w:val="00EC2B03"/>
    <w:rsid w:val="00EC5FA5"/>
    <w:rsid w:val="00ED0882"/>
    <w:rsid w:val="00ED2DC6"/>
    <w:rsid w:val="00ED4987"/>
    <w:rsid w:val="00EE0195"/>
    <w:rsid w:val="00EE0B1C"/>
    <w:rsid w:val="00EE0BC2"/>
    <w:rsid w:val="00F018D9"/>
    <w:rsid w:val="00F0331A"/>
    <w:rsid w:val="00F068F4"/>
    <w:rsid w:val="00F0706A"/>
    <w:rsid w:val="00F12D29"/>
    <w:rsid w:val="00F134BB"/>
    <w:rsid w:val="00F267C5"/>
    <w:rsid w:val="00F36CB3"/>
    <w:rsid w:val="00F40716"/>
    <w:rsid w:val="00F42971"/>
    <w:rsid w:val="00F81092"/>
    <w:rsid w:val="00F862E9"/>
    <w:rsid w:val="00F91F96"/>
    <w:rsid w:val="00FA270C"/>
    <w:rsid w:val="00FA66B5"/>
    <w:rsid w:val="00FA7463"/>
    <w:rsid w:val="00FC1D5E"/>
    <w:rsid w:val="00FD168B"/>
    <w:rsid w:val="00FD1C9B"/>
    <w:rsid w:val="00FE0E28"/>
    <w:rsid w:val="00FE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92545C"/>
  <w15:docId w15:val="{DDE90579-9982-4EA6-9FE2-265F44749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80D6A"/>
    <w:rPr>
      <w:rFonts w:ascii="Times New Roman" w:eastAsia="Times New Roman" w:hAnsi="Times New Roman"/>
    </w:rPr>
  </w:style>
  <w:style w:type="paragraph" w:styleId="1">
    <w:name w:val="heading 1"/>
    <w:aliases w:val="1,H1,(раздел),Заголовок 1 (таблица),Глава 2"/>
    <w:basedOn w:val="a0"/>
    <w:next w:val="a0"/>
    <w:link w:val="10"/>
    <w:uiPriority w:val="9"/>
    <w:qFormat/>
    <w:rsid w:val="00725A85"/>
    <w:pPr>
      <w:keepNext/>
      <w:autoSpaceDE w:val="0"/>
      <w:autoSpaceDN w:val="0"/>
      <w:ind w:firstLine="284"/>
      <w:outlineLvl w:val="0"/>
    </w:pPr>
    <w:rPr>
      <w:sz w:val="24"/>
      <w:szCs w:val="24"/>
    </w:rPr>
  </w:style>
  <w:style w:type="paragraph" w:styleId="2">
    <w:name w:val="heading 2"/>
    <w:basedOn w:val="a0"/>
    <w:next w:val="a0"/>
    <w:link w:val="20"/>
    <w:unhideWhenUsed/>
    <w:qFormat/>
    <w:locked/>
    <w:rsid w:val="00B54F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rsid w:val="00725A85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0"/>
    <w:next w:val="a0"/>
    <w:link w:val="40"/>
    <w:uiPriority w:val="99"/>
    <w:qFormat/>
    <w:rsid w:val="008A3D1D"/>
    <w:pPr>
      <w:keepNext/>
      <w:spacing w:before="240" w:after="60"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uiPriority w:val="99"/>
    <w:qFormat/>
    <w:rsid w:val="008A3D1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nhideWhenUsed/>
    <w:qFormat/>
    <w:locked/>
    <w:rsid w:val="00B54F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unhideWhenUsed/>
    <w:qFormat/>
    <w:locked/>
    <w:rsid w:val="00B54FD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9"/>
    <w:qFormat/>
    <w:rsid w:val="00725A85"/>
    <w:pPr>
      <w:keepNext/>
      <w:keepLines/>
      <w:spacing w:before="200" w:line="276" w:lineRule="auto"/>
      <w:outlineLvl w:val="7"/>
    </w:pPr>
    <w:rPr>
      <w:rFonts w:ascii="Cambria" w:hAnsi="Cambria"/>
      <w:color w:val="40404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"/>
    <w:locked/>
    <w:rsid w:val="00725A8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locked/>
    <w:rsid w:val="00725A85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1"/>
    <w:link w:val="4"/>
    <w:uiPriority w:val="99"/>
    <w:locked/>
    <w:rsid w:val="008A3D1D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8A3D1D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uiPriority w:val="99"/>
    <w:locked/>
    <w:rsid w:val="00725A85"/>
    <w:rPr>
      <w:rFonts w:ascii="Cambria" w:hAnsi="Cambria" w:cs="Times New Roman"/>
      <w:color w:val="404040"/>
      <w:sz w:val="20"/>
      <w:szCs w:val="20"/>
    </w:rPr>
  </w:style>
  <w:style w:type="paragraph" w:styleId="a4">
    <w:name w:val="footer"/>
    <w:basedOn w:val="a0"/>
    <w:link w:val="a5"/>
    <w:uiPriority w:val="99"/>
    <w:rsid w:val="00780D6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locked/>
    <w:rsid w:val="00780D6A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caption"/>
    <w:basedOn w:val="a0"/>
    <w:uiPriority w:val="99"/>
    <w:qFormat/>
    <w:rsid w:val="00780D6A"/>
    <w:pPr>
      <w:jc w:val="center"/>
    </w:pPr>
    <w:rPr>
      <w:sz w:val="24"/>
    </w:rPr>
  </w:style>
  <w:style w:type="paragraph" w:styleId="a7">
    <w:name w:val="Body Text"/>
    <w:basedOn w:val="a0"/>
    <w:link w:val="a8"/>
    <w:uiPriority w:val="99"/>
    <w:rsid w:val="00780D6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1"/>
    <w:link w:val="a7"/>
    <w:uiPriority w:val="99"/>
    <w:locked/>
    <w:rsid w:val="00780D6A"/>
    <w:rPr>
      <w:rFonts w:ascii="Calibri" w:eastAsia="Times New Roman" w:hAnsi="Calibri" w:cs="Times New Roman"/>
    </w:rPr>
  </w:style>
  <w:style w:type="paragraph" w:styleId="21">
    <w:name w:val="Body Text 2"/>
    <w:basedOn w:val="a0"/>
    <w:link w:val="22"/>
    <w:uiPriority w:val="99"/>
    <w:rsid w:val="00780D6A"/>
    <w:pPr>
      <w:jc w:val="both"/>
    </w:pPr>
    <w:rPr>
      <w:sz w:val="32"/>
    </w:rPr>
  </w:style>
  <w:style w:type="character" w:customStyle="1" w:styleId="22">
    <w:name w:val="Основной текст 2 Знак"/>
    <w:basedOn w:val="a1"/>
    <w:link w:val="21"/>
    <w:uiPriority w:val="99"/>
    <w:locked/>
    <w:rsid w:val="00780D6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0"/>
    <w:uiPriority w:val="34"/>
    <w:qFormat/>
    <w:rsid w:val="00780D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 Знак1"/>
    <w:basedOn w:val="a0"/>
    <w:uiPriority w:val="99"/>
    <w:rsid w:val="00780D6A"/>
    <w:pPr>
      <w:tabs>
        <w:tab w:val="left" w:pos="708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">
    <w:name w:val="Перечисление для таблиц"/>
    <w:basedOn w:val="a0"/>
    <w:uiPriority w:val="99"/>
    <w:rsid w:val="00780D6A"/>
    <w:pPr>
      <w:numPr>
        <w:numId w:val="1"/>
      </w:numPr>
      <w:tabs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0">
    <w:name w:val="Основной текст с отступом 21"/>
    <w:basedOn w:val="a0"/>
    <w:uiPriority w:val="99"/>
    <w:rsid w:val="00780D6A"/>
    <w:pPr>
      <w:widowControl w:val="0"/>
      <w:ind w:firstLine="567"/>
      <w:jc w:val="both"/>
    </w:pPr>
    <w:rPr>
      <w:sz w:val="28"/>
    </w:rPr>
  </w:style>
  <w:style w:type="table" w:styleId="aa">
    <w:name w:val="Table Grid"/>
    <w:basedOn w:val="a2"/>
    <w:uiPriority w:val="59"/>
    <w:rsid w:val="00780D6A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 Indent"/>
    <w:basedOn w:val="a0"/>
    <w:link w:val="ac"/>
    <w:uiPriority w:val="99"/>
    <w:rsid w:val="00725A8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locked/>
    <w:rsid w:val="00725A85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uiPriority w:val="99"/>
    <w:rsid w:val="00725A8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locked/>
    <w:rsid w:val="00725A85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No Spacing"/>
    <w:link w:val="ae"/>
    <w:uiPriority w:val="1"/>
    <w:qFormat/>
    <w:rsid w:val="00725A85"/>
    <w:rPr>
      <w:rFonts w:ascii="Times New Roman" w:eastAsia="Times New Roman" w:hAnsi="Times New Roman"/>
      <w:sz w:val="24"/>
      <w:szCs w:val="24"/>
    </w:rPr>
  </w:style>
  <w:style w:type="character" w:customStyle="1" w:styleId="ae">
    <w:name w:val="Без интервала Знак"/>
    <w:basedOn w:val="a1"/>
    <w:link w:val="ad"/>
    <w:uiPriority w:val="1"/>
    <w:locked/>
    <w:rsid w:val="00725A85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af">
    <w:name w:val="Normal (Web)"/>
    <w:basedOn w:val="a0"/>
    <w:uiPriority w:val="99"/>
    <w:rsid w:val="00B95270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Текст1"/>
    <w:basedOn w:val="a0"/>
    <w:uiPriority w:val="99"/>
    <w:rsid w:val="008A3D1D"/>
    <w:rPr>
      <w:rFonts w:ascii="Courier New" w:hAnsi="Courier New"/>
      <w:lang w:eastAsia="ar-SA"/>
    </w:rPr>
  </w:style>
  <w:style w:type="character" w:styleId="af0">
    <w:name w:val="Hyperlink"/>
    <w:basedOn w:val="a1"/>
    <w:uiPriority w:val="99"/>
    <w:rsid w:val="008A3D1D"/>
    <w:rPr>
      <w:rFonts w:cs="Times New Roman"/>
      <w:color w:val="0000FF"/>
      <w:u w:val="none"/>
      <w:effect w:val="none"/>
    </w:rPr>
  </w:style>
  <w:style w:type="paragraph" w:customStyle="1" w:styleId="211">
    <w:name w:val="Основной текст 21"/>
    <w:basedOn w:val="a0"/>
    <w:uiPriority w:val="99"/>
    <w:rsid w:val="008A3D1D"/>
    <w:pPr>
      <w:spacing w:after="120" w:line="480" w:lineRule="auto"/>
    </w:pPr>
    <w:rPr>
      <w:sz w:val="24"/>
      <w:szCs w:val="24"/>
      <w:lang w:eastAsia="ar-SA"/>
    </w:rPr>
  </w:style>
  <w:style w:type="paragraph" w:customStyle="1" w:styleId="ConsNormal">
    <w:name w:val="ConsNormal"/>
    <w:uiPriority w:val="99"/>
    <w:rsid w:val="008A3D1D"/>
    <w:pPr>
      <w:widowControl w:val="0"/>
      <w:suppressAutoHyphens/>
      <w:autoSpaceDE w:val="0"/>
      <w:ind w:right="19772" w:firstLine="720"/>
    </w:pPr>
    <w:rPr>
      <w:rFonts w:ascii="Arial" w:eastAsia="Times New Roman" w:hAnsi="Arial" w:cs="Arial"/>
      <w:sz w:val="22"/>
      <w:szCs w:val="22"/>
      <w:lang w:eastAsia="ar-SA"/>
    </w:rPr>
  </w:style>
  <w:style w:type="paragraph" w:customStyle="1" w:styleId="13">
    <w:name w:val="Цитата1"/>
    <w:basedOn w:val="a0"/>
    <w:uiPriority w:val="99"/>
    <w:rsid w:val="008A3D1D"/>
    <w:pPr>
      <w:suppressAutoHyphens/>
      <w:ind w:left="57" w:right="113"/>
      <w:jc w:val="both"/>
    </w:pPr>
    <w:rPr>
      <w:sz w:val="28"/>
      <w:szCs w:val="24"/>
      <w:lang w:eastAsia="ar-SA"/>
    </w:rPr>
  </w:style>
  <w:style w:type="paragraph" w:styleId="af1">
    <w:name w:val="Title"/>
    <w:basedOn w:val="a0"/>
    <w:link w:val="af2"/>
    <w:uiPriority w:val="99"/>
    <w:qFormat/>
    <w:rsid w:val="005849AB"/>
    <w:pPr>
      <w:spacing w:line="360" w:lineRule="auto"/>
      <w:jc w:val="center"/>
    </w:pPr>
    <w:rPr>
      <w:b/>
      <w:bCs/>
      <w:sz w:val="36"/>
      <w:szCs w:val="24"/>
    </w:rPr>
  </w:style>
  <w:style w:type="character" w:customStyle="1" w:styleId="af2">
    <w:name w:val="Заголовок Знак"/>
    <w:basedOn w:val="a1"/>
    <w:link w:val="af1"/>
    <w:uiPriority w:val="99"/>
    <w:locked/>
    <w:rsid w:val="005849A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Default">
    <w:name w:val="Default"/>
    <w:uiPriority w:val="99"/>
    <w:rsid w:val="0005471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3">
    <w:name w:val="Balloon Text"/>
    <w:basedOn w:val="a0"/>
    <w:link w:val="af4"/>
    <w:uiPriority w:val="99"/>
    <w:semiHidden/>
    <w:rsid w:val="0005471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054718"/>
    <w:rPr>
      <w:rFonts w:ascii="Tahoma" w:hAnsi="Tahoma" w:cs="Tahoma"/>
      <w:sz w:val="16"/>
      <w:szCs w:val="16"/>
      <w:lang w:eastAsia="ru-RU"/>
    </w:rPr>
  </w:style>
  <w:style w:type="paragraph" w:customStyle="1" w:styleId="af5">
    <w:name w:val="в таблице"/>
    <w:basedOn w:val="a0"/>
    <w:uiPriority w:val="99"/>
    <w:rsid w:val="00761D35"/>
    <w:pPr>
      <w:jc w:val="both"/>
    </w:pPr>
    <w:rPr>
      <w:sz w:val="24"/>
    </w:rPr>
  </w:style>
  <w:style w:type="character" w:customStyle="1" w:styleId="FontStyle44">
    <w:name w:val="Font Style44"/>
    <w:uiPriority w:val="99"/>
    <w:rsid w:val="00EA5805"/>
    <w:rPr>
      <w:rFonts w:ascii="Times New Roman" w:hAnsi="Times New Roman"/>
      <w:sz w:val="26"/>
    </w:rPr>
  </w:style>
  <w:style w:type="paragraph" w:customStyle="1" w:styleId="af6">
    <w:name w:val="Знак"/>
    <w:basedOn w:val="a0"/>
    <w:uiPriority w:val="99"/>
    <w:rsid w:val="007A067C"/>
    <w:pPr>
      <w:spacing w:after="160" w:line="240" w:lineRule="exact"/>
    </w:pPr>
    <w:rPr>
      <w:rFonts w:ascii="Verdana" w:eastAsia="Calibri" w:hAnsi="Verdana"/>
    </w:rPr>
  </w:style>
  <w:style w:type="paragraph" w:styleId="31">
    <w:name w:val="Body Text 3"/>
    <w:basedOn w:val="a0"/>
    <w:link w:val="32"/>
    <w:uiPriority w:val="99"/>
    <w:rsid w:val="007A06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locked/>
    <w:rsid w:val="007A067C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100">
    <w:name w:val="Основной текст (10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15"/>
      <w:szCs w:val="15"/>
    </w:rPr>
  </w:style>
  <w:style w:type="character" w:customStyle="1" w:styleId="51">
    <w:name w:val="Основной текст (5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18"/>
      <w:szCs w:val="18"/>
    </w:rPr>
  </w:style>
  <w:style w:type="character" w:customStyle="1" w:styleId="120">
    <w:name w:val="Основной текст (12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101">
    <w:name w:val="Основной текст (10)"/>
    <w:basedOn w:val="100"/>
    <w:uiPriority w:val="99"/>
    <w:rsid w:val="006F426E"/>
    <w:rPr>
      <w:rFonts w:ascii="Century Schoolbook" w:eastAsia="Times New Roman" w:hAnsi="Century Schoolbook" w:cs="Century Schoolbook"/>
      <w:spacing w:val="0"/>
      <w:sz w:val="15"/>
      <w:szCs w:val="15"/>
    </w:rPr>
  </w:style>
  <w:style w:type="character" w:customStyle="1" w:styleId="121">
    <w:name w:val="Основной текст (12)"/>
    <w:basedOn w:val="120"/>
    <w:uiPriority w:val="99"/>
    <w:rsid w:val="006F426E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52">
    <w:name w:val="Основной текст (5)"/>
    <w:basedOn w:val="51"/>
    <w:uiPriority w:val="99"/>
    <w:rsid w:val="006F426E"/>
    <w:rPr>
      <w:rFonts w:ascii="Century Schoolbook" w:eastAsia="Times New Roman" w:hAnsi="Century Schoolbook" w:cs="Century Schoolbook"/>
      <w:spacing w:val="0"/>
      <w:sz w:val="18"/>
      <w:szCs w:val="18"/>
    </w:rPr>
  </w:style>
  <w:style w:type="character" w:customStyle="1" w:styleId="17">
    <w:name w:val="Основной текст (17)_"/>
    <w:basedOn w:val="a1"/>
    <w:uiPriority w:val="99"/>
    <w:rsid w:val="006F426E"/>
    <w:rPr>
      <w:rFonts w:ascii="Century Schoolbook" w:eastAsia="Times New Roman" w:hAnsi="Century Schoolbook" w:cs="Century Schoolbook"/>
      <w:spacing w:val="0"/>
      <w:sz w:val="22"/>
      <w:szCs w:val="22"/>
    </w:rPr>
  </w:style>
  <w:style w:type="character" w:customStyle="1" w:styleId="178">
    <w:name w:val="Основной текст (17) + 8"/>
    <w:aliases w:val="5 pt,Не малые прописные"/>
    <w:basedOn w:val="17"/>
    <w:uiPriority w:val="99"/>
    <w:rsid w:val="006F426E"/>
    <w:rPr>
      <w:rFonts w:ascii="Century Schoolbook" w:eastAsia="Times New Roman" w:hAnsi="Century Schoolbook" w:cs="Century Schoolbook"/>
      <w:smallCaps/>
      <w:spacing w:val="0"/>
      <w:sz w:val="17"/>
      <w:szCs w:val="17"/>
    </w:rPr>
  </w:style>
  <w:style w:type="character" w:customStyle="1" w:styleId="170">
    <w:name w:val="Основной текст (17)"/>
    <w:basedOn w:val="17"/>
    <w:uiPriority w:val="99"/>
    <w:rsid w:val="006F426E"/>
    <w:rPr>
      <w:rFonts w:ascii="Century Schoolbook" w:eastAsia="Times New Roman" w:hAnsi="Century Schoolbook" w:cs="Century Schoolbook"/>
      <w:spacing w:val="0"/>
      <w:sz w:val="22"/>
      <w:szCs w:val="22"/>
    </w:rPr>
  </w:style>
  <w:style w:type="character" w:customStyle="1" w:styleId="af7">
    <w:name w:val="Основной текст_"/>
    <w:basedOn w:val="a1"/>
    <w:link w:val="171"/>
    <w:uiPriority w:val="99"/>
    <w:locked/>
    <w:rsid w:val="006A14ED"/>
    <w:rPr>
      <w:rFonts w:ascii="Century Schoolbook" w:eastAsia="Times New Roman" w:hAnsi="Century Schoolbook" w:cs="Century Schoolbook"/>
      <w:sz w:val="20"/>
      <w:szCs w:val="20"/>
      <w:shd w:val="clear" w:color="auto" w:fill="FFFFFF"/>
    </w:rPr>
  </w:style>
  <w:style w:type="character" w:customStyle="1" w:styleId="33">
    <w:name w:val="Основной текст3"/>
    <w:basedOn w:val="af7"/>
    <w:uiPriority w:val="99"/>
    <w:rsid w:val="006A14ED"/>
    <w:rPr>
      <w:rFonts w:ascii="Century Schoolbook" w:eastAsia="Times New Roman" w:hAnsi="Century Schoolbook" w:cs="Century Schoolbook"/>
      <w:sz w:val="20"/>
      <w:szCs w:val="20"/>
      <w:shd w:val="clear" w:color="auto" w:fill="FFFFFF"/>
    </w:rPr>
  </w:style>
  <w:style w:type="paragraph" w:customStyle="1" w:styleId="171">
    <w:name w:val="Основной текст17"/>
    <w:basedOn w:val="a0"/>
    <w:link w:val="af7"/>
    <w:uiPriority w:val="99"/>
    <w:rsid w:val="006A14ED"/>
    <w:pPr>
      <w:shd w:val="clear" w:color="auto" w:fill="FFFFFF"/>
      <w:spacing w:line="235" w:lineRule="exact"/>
      <w:ind w:hanging="580"/>
      <w:jc w:val="both"/>
    </w:pPr>
    <w:rPr>
      <w:rFonts w:ascii="Century Schoolbook" w:eastAsia="Calibri" w:hAnsi="Century Schoolbook" w:cs="Century Schoolbook"/>
      <w:lang w:eastAsia="en-US"/>
    </w:rPr>
  </w:style>
  <w:style w:type="character" w:customStyle="1" w:styleId="41">
    <w:name w:val="Основной текст (4)_"/>
    <w:basedOn w:val="a1"/>
    <w:uiPriority w:val="99"/>
    <w:rsid w:val="00EC063C"/>
    <w:rPr>
      <w:rFonts w:ascii="Century Schoolbook" w:eastAsia="Times New Roman" w:hAnsi="Century Schoolbook" w:cs="Century Schoolbook"/>
      <w:spacing w:val="0"/>
      <w:sz w:val="19"/>
      <w:szCs w:val="19"/>
    </w:rPr>
  </w:style>
  <w:style w:type="character" w:customStyle="1" w:styleId="42">
    <w:name w:val="Основной текст (4)"/>
    <w:basedOn w:val="41"/>
    <w:uiPriority w:val="99"/>
    <w:rsid w:val="00EC063C"/>
    <w:rPr>
      <w:rFonts w:ascii="Century Schoolbook" w:eastAsia="Times New Roman" w:hAnsi="Century Schoolbook" w:cs="Century Schoolbook"/>
      <w:spacing w:val="0"/>
      <w:sz w:val="19"/>
      <w:szCs w:val="19"/>
    </w:rPr>
  </w:style>
  <w:style w:type="character" w:customStyle="1" w:styleId="af8">
    <w:name w:val="Сноска_"/>
    <w:basedOn w:val="a1"/>
    <w:uiPriority w:val="99"/>
    <w:rsid w:val="003F05C2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af9">
    <w:name w:val="Сноска"/>
    <w:basedOn w:val="af8"/>
    <w:uiPriority w:val="99"/>
    <w:rsid w:val="003F05C2"/>
    <w:rPr>
      <w:rFonts w:ascii="Century Schoolbook" w:eastAsia="Times New Roman" w:hAnsi="Century Schoolbook" w:cs="Century Schoolbook"/>
      <w:spacing w:val="0"/>
      <w:sz w:val="17"/>
      <w:szCs w:val="17"/>
    </w:rPr>
  </w:style>
  <w:style w:type="character" w:customStyle="1" w:styleId="53">
    <w:name w:val="Основной текст5"/>
    <w:basedOn w:val="af7"/>
    <w:uiPriority w:val="99"/>
    <w:rsid w:val="003F05C2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afa">
    <w:name w:val="Основной текст + Полужирный"/>
    <w:basedOn w:val="af7"/>
    <w:uiPriority w:val="99"/>
    <w:rsid w:val="003F05C2"/>
    <w:rPr>
      <w:rFonts w:ascii="Century Schoolbook" w:eastAsia="Times New Roman" w:hAnsi="Century Schoolbook" w:cs="Century Schoolbook"/>
      <w:b/>
      <w:bCs/>
      <w:spacing w:val="0"/>
      <w:sz w:val="20"/>
      <w:szCs w:val="20"/>
      <w:shd w:val="clear" w:color="auto" w:fill="FFFFFF"/>
    </w:rPr>
  </w:style>
  <w:style w:type="character" w:customStyle="1" w:styleId="110">
    <w:name w:val="Основной текст (11)_"/>
    <w:basedOn w:val="a1"/>
    <w:uiPriority w:val="99"/>
    <w:rsid w:val="003F05C2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111">
    <w:name w:val="Основной текст (11)"/>
    <w:basedOn w:val="110"/>
    <w:uiPriority w:val="99"/>
    <w:rsid w:val="003F05C2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61">
    <w:name w:val="Основной текст6"/>
    <w:basedOn w:val="af7"/>
    <w:uiPriority w:val="99"/>
    <w:rsid w:val="003F05C2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110pt">
    <w:name w:val="Основной текст (11) + 10 pt"/>
    <w:aliases w:val="Не полужирный,Не курсив"/>
    <w:basedOn w:val="110"/>
    <w:uiPriority w:val="99"/>
    <w:rsid w:val="003F05C2"/>
    <w:rPr>
      <w:rFonts w:ascii="Century Schoolbook" w:eastAsia="Times New Roman" w:hAnsi="Century Schoolbook" w:cs="Century Schoolbook"/>
      <w:b/>
      <w:bCs/>
      <w:i/>
      <w:iCs/>
      <w:spacing w:val="0"/>
      <w:w w:val="100"/>
      <w:sz w:val="20"/>
      <w:szCs w:val="20"/>
    </w:rPr>
  </w:style>
  <w:style w:type="character" w:customStyle="1" w:styleId="420">
    <w:name w:val="Заголовок №4 (2)_"/>
    <w:basedOn w:val="a1"/>
    <w:uiPriority w:val="99"/>
    <w:rsid w:val="002E3350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421">
    <w:name w:val="Заголовок №4 (2)"/>
    <w:basedOn w:val="420"/>
    <w:uiPriority w:val="99"/>
    <w:rsid w:val="002E3350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34">
    <w:name w:val="Заголовок №3_"/>
    <w:basedOn w:val="a1"/>
    <w:uiPriority w:val="99"/>
    <w:rsid w:val="00413859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122">
    <w:name w:val="Основной текст12"/>
    <w:basedOn w:val="af7"/>
    <w:uiPriority w:val="99"/>
    <w:rsid w:val="00413859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35">
    <w:name w:val="Заголовок №3"/>
    <w:basedOn w:val="34"/>
    <w:uiPriority w:val="99"/>
    <w:rsid w:val="00413859"/>
    <w:rPr>
      <w:rFonts w:ascii="Franklin Gothic Book" w:eastAsia="Times New Roman" w:hAnsi="Franklin Gothic Book" w:cs="Franklin Gothic Book"/>
      <w:spacing w:val="0"/>
      <w:sz w:val="27"/>
      <w:szCs w:val="27"/>
    </w:rPr>
  </w:style>
  <w:style w:type="character" w:customStyle="1" w:styleId="130">
    <w:name w:val="Основной текст13"/>
    <w:basedOn w:val="af7"/>
    <w:uiPriority w:val="99"/>
    <w:rsid w:val="00413859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4">
    <w:name w:val="Основной текст14"/>
    <w:basedOn w:val="af7"/>
    <w:uiPriority w:val="99"/>
    <w:rsid w:val="007D1AE1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71">
    <w:name w:val="Основной текст7"/>
    <w:basedOn w:val="af7"/>
    <w:uiPriority w:val="99"/>
    <w:rsid w:val="009F24E1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81">
    <w:name w:val="Основной текст8"/>
    <w:basedOn w:val="af7"/>
    <w:uiPriority w:val="99"/>
    <w:rsid w:val="0030154E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f7"/>
    <w:uiPriority w:val="99"/>
    <w:rsid w:val="0030154E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02">
    <w:name w:val="Основной текст10"/>
    <w:basedOn w:val="af7"/>
    <w:uiPriority w:val="99"/>
    <w:rsid w:val="00231B53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112">
    <w:name w:val="Основной текст11"/>
    <w:basedOn w:val="af7"/>
    <w:uiPriority w:val="99"/>
    <w:rsid w:val="004256A9"/>
    <w:rPr>
      <w:rFonts w:ascii="Century Schoolbook" w:eastAsia="Times New Roman" w:hAnsi="Century Schoolbook" w:cs="Century Schoolbook"/>
      <w:spacing w:val="0"/>
      <w:sz w:val="20"/>
      <w:szCs w:val="20"/>
      <w:shd w:val="clear" w:color="auto" w:fill="FFFFFF"/>
    </w:rPr>
  </w:style>
  <w:style w:type="character" w:customStyle="1" w:styleId="afb">
    <w:name w:val="Оглавление"/>
    <w:basedOn w:val="a1"/>
    <w:uiPriority w:val="99"/>
    <w:rsid w:val="002F622A"/>
    <w:rPr>
      <w:rFonts w:ascii="Century Schoolbook" w:eastAsia="Times New Roman" w:hAnsi="Century Schoolbook" w:cs="Century Schoolbook"/>
      <w:spacing w:val="0"/>
      <w:sz w:val="20"/>
      <w:szCs w:val="20"/>
    </w:rPr>
  </w:style>
  <w:style w:type="character" w:customStyle="1" w:styleId="59">
    <w:name w:val="Основной текст (5) + 9"/>
    <w:aliases w:val="5 pt1,Курсив"/>
    <w:basedOn w:val="51"/>
    <w:uiPriority w:val="99"/>
    <w:rsid w:val="00AF1611"/>
    <w:rPr>
      <w:rFonts w:ascii="Century Schoolbook" w:eastAsia="Times New Roman" w:hAnsi="Century Schoolbook" w:cs="Century Schoolbook"/>
      <w:i/>
      <w:iCs/>
      <w:spacing w:val="0"/>
      <w:sz w:val="19"/>
      <w:szCs w:val="19"/>
    </w:rPr>
  </w:style>
  <w:style w:type="paragraph" w:styleId="afc">
    <w:name w:val="header"/>
    <w:basedOn w:val="a0"/>
    <w:link w:val="afd"/>
    <w:uiPriority w:val="99"/>
    <w:semiHidden/>
    <w:rsid w:val="007E430A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1"/>
    <w:link w:val="afc"/>
    <w:uiPriority w:val="99"/>
    <w:semiHidden/>
    <w:locked/>
    <w:rsid w:val="007E430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basedOn w:val="a1"/>
    <w:uiPriority w:val="99"/>
    <w:rsid w:val="00FA270C"/>
    <w:rPr>
      <w:rFonts w:ascii="Franklin Gothic Medium" w:hAnsi="Franklin Gothic Medium" w:cs="Franklin Gothic Medium"/>
      <w:sz w:val="28"/>
      <w:szCs w:val="28"/>
    </w:rPr>
  </w:style>
  <w:style w:type="paragraph" w:customStyle="1" w:styleId="Style20">
    <w:name w:val="Style20"/>
    <w:basedOn w:val="a0"/>
    <w:uiPriority w:val="99"/>
    <w:rsid w:val="00FA270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2">
    <w:name w:val="Style22"/>
    <w:basedOn w:val="a0"/>
    <w:uiPriority w:val="99"/>
    <w:rsid w:val="00E43265"/>
    <w:pPr>
      <w:widowControl w:val="0"/>
      <w:autoSpaceDE w:val="0"/>
      <w:autoSpaceDN w:val="0"/>
      <w:adjustRightInd w:val="0"/>
      <w:spacing w:line="232" w:lineRule="exact"/>
      <w:ind w:firstLine="283"/>
      <w:jc w:val="both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30">
    <w:name w:val="Style30"/>
    <w:basedOn w:val="a0"/>
    <w:uiPriority w:val="99"/>
    <w:rsid w:val="00E43265"/>
    <w:pPr>
      <w:widowControl w:val="0"/>
      <w:autoSpaceDE w:val="0"/>
      <w:autoSpaceDN w:val="0"/>
      <w:adjustRightInd w:val="0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41">
    <w:name w:val="Style41"/>
    <w:basedOn w:val="a0"/>
    <w:uiPriority w:val="99"/>
    <w:rsid w:val="00E43265"/>
    <w:pPr>
      <w:widowControl w:val="0"/>
      <w:autoSpaceDE w:val="0"/>
      <w:autoSpaceDN w:val="0"/>
      <w:adjustRightInd w:val="0"/>
      <w:spacing w:line="552" w:lineRule="exact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character" w:customStyle="1" w:styleId="FontStyle48">
    <w:name w:val="Font Style48"/>
    <w:basedOn w:val="a1"/>
    <w:uiPriority w:val="99"/>
    <w:rsid w:val="00E43265"/>
    <w:rPr>
      <w:rFonts w:ascii="Franklin Gothic Medium" w:hAnsi="Franklin Gothic Medium" w:cs="Franklin Gothic Medium"/>
      <w:i/>
      <w:iCs/>
      <w:sz w:val="26"/>
      <w:szCs w:val="26"/>
    </w:rPr>
  </w:style>
  <w:style w:type="character" w:customStyle="1" w:styleId="FontStyle52">
    <w:name w:val="Font Style52"/>
    <w:basedOn w:val="a1"/>
    <w:uiPriority w:val="99"/>
    <w:rsid w:val="00E43265"/>
    <w:rPr>
      <w:rFonts w:ascii="Franklin Gothic Medium" w:hAnsi="Franklin Gothic Medium" w:cs="Franklin Gothic Medium"/>
      <w:sz w:val="26"/>
      <w:szCs w:val="26"/>
    </w:rPr>
  </w:style>
  <w:style w:type="character" w:customStyle="1" w:styleId="FontStyle56">
    <w:name w:val="Font Style56"/>
    <w:basedOn w:val="a1"/>
    <w:uiPriority w:val="99"/>
    <w:rsid w:val="00E43265"/>
    <w:rPr>
      <w:rFonts w:ascii="Century Schoolbook" w:hAnsi="Century Schoolbook" w:cs="Century Schoolbook"/>
      <w:sz w:val="20"/>
      <w:szCs w:val="20"/>
    </w:rPr>
  </w:style>
  <w:style w:type="paragraph" w:customStyle="1" w:styleId="Style39">
    <w:name w:val="Style39"/>
    <w:basedOn w:val="a0"/>
    <w:uiPriority w:val="99"/>
    <w:rsid w:val="00E43265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  <w:sz w:val="24"/>
      <w:szCs w:val="24"/>
    </w:rPr>
  </w:style>
  <w:style w:type="character" w:customStyle="1" w:styleId="FontStyle49">
    <w:name w:val="Font Style49"/>
    <w:basedOn w:val="a1"/>
    <w:uiPriority w:val="99"/>
    <w:rsid w:val="00E43265"/>
    <w:rPr>
      <w:rFonts w:ascii="Century Schoolbook" w:hAnsi="Century Schoolbook" w:cs="Century Schoolbook"/>
      <w:b/>
      <w:bCs/>
      <w:i/>
      <w:iCs/>
      <w:spacing w:val="20"/>
      <w:sz w:val="20"/>
      <w:szCs w:val="20"/>
    </w:rPr>
  </w:style>
  <w:style w:type="paragraph" w:customStyle="1" w:styleId="Style31">
    <w:name w:val="Style31"/>
    <w:basedOn w:val="a0"/>
    <w:uiPriority w:val="99"/>
    <w:rsid w:val="00F36CB3"/>
    <w:pPr>
      <w:widowControl w:val="0"/>
      <w:autoSpaceDE w:val="0"/>
      <w:autoSpaceDN w:val="0"/>
      <w:adjustRightInd w:val="0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25">
    <w:name w:val="Style25"/>
    <w:basedOn w:val="a0"/>
    <w:uiPriority w:val="99"/>
    <w:rsid w:val="00F36CB3"/>
    <w:pPr>
      <w:widowControl w:val="0"/>
      <w:autoSpaceDE w:val="0"/>
      <w:autoSpaceDN w:val="0"/>
      <w:adjustRightInd w:val="0"/>
      <w:spacing w:line="336" w:lineRule="exact"/>
      <w:jc w:val="center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4">
    <w:name w:val="Style4"/>
    <w:basedOn w:val="a0"/>
    <w:uiPriority w:val="99"/>
    <w:rsid w:val="00F36CB3"/>
    <w:pPr>
      <w:widowControl w:val="0"/>
      <w:autoSpaceDE w:val="0"/>
      <w:autoSpaceDN w:val="0"/>
      <w:adjustRightInd w:val="0"/>
      <w:spacing w:line="233" w:lineRule="exact"/>
    </w:pPr>
    <w:rPr>
      <w:rFonts w:ascii="Franklin Gothic Medium" w:eastAsiaTheme="minorEastAsia" w:hAnsi="Franklin Gothic Medium" w:cstheme="minorBidi"/>
      <w:sz w:val="24"/>
      <w:szCs w:val="24"/>
    </w:rPr>
  </w:style>
  <w:style w:type="paragraph" w:customStyle="1" w:styleId="Style23">
    <w:name w:val="Style23"/>
    <w:basedOn w:val="a0"/>
    <w:uiPriority w:val="99"/>
    <w:rsid w:val="00754D14"/>
    <w:pPr>
      <w:widowControl w:val="0"/>
      <w:autoSpaceDE w:val="0"/>
      <w:autoSpaceDN w:val="0"/>
      <w:adjustRightInd w:val="0"/>
      <w:spacing w:line="233" w:lineRule="exact"/>
      <w:ind w:hanging="278"/>
      <w:jc w:val="both"/>
    </w:pPr>
    <w:rPr>
      <w:rFonts w:ascii="Franklin Gothic Medium" w:eastAsiaTheme="minorEastAsia" w:hAnsi="Franklin Gothic Medium" w:cstheme="minorBidi"/>
      <w:sz w:val="24"/>
      <w:szCs w:val="24"/>
    </w:rPr>
  </w:style>
  <w:style w:type="character" w:customStyle="1" w:styleId="FontStyle69">
    <w:name w:val="Font Style69"/>
    <w:basedOn w:val="a1"/>
    <w:uiPriority w:val="99"/>
    <w:rsid w:val="002C6AF8"/>
    <w:rPr>
      <w:rFonts w:ascii="Century Schoolbook" w:hAnsi="Century Schoolbook" w:cs="Century Schoolbook" w:hint="default"/>
      <w:sz w:val="16"/>
      <w:szCs w:val="16"/>
    </w:rPr>
  </w:style>
  <w:style w:type="paragraph" w:customStyle="1" w:styleId="c52">
    <w:name w:val="c52"/>
    <w:basedOn w:val="a0"/>
    <w:rsid w:val="000B3F66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1"/>
    <w:rsid w:val="000B3F66"/>
  </w:style>
  <w:style w:type="character" w:customStyle="1" w:styleId="c9">
    <w:name w:val="c9"/>
    <w:basedOn w:val="a1"/>
    <w:rsid w:val="000B3F66"/>
  </w:style>
  <w:style w:type="paragraph" w:customStyle="1" w:styleId="c23">
    <w:name w:val="c23"/>
    <w:basedOn w:val="a0"/>
    <w:rsid w:val="000B3F66"/>
    <w:pPr>
      <w:spacing w:before="100" w:beforeAutospacing="1" w:after="100" w:afterAutospacing="1"/>
    </w:pPr>
    <w:rPr>
      <w:sz w:val="24"/>
      <w:szCs w:val="24"/>
    </w:rPr>
  </w:style>
  <w:style w:type="paragraph" w:customStyle="1" w:styleId="c68">
    <w:name w:val="c68"/>
    <w:basedOn w:val="a0"/>
    <w:rsid w:val="009566FF"/>
    <w:pPr>
      <w:spacing w:before="100" w:beforeAutospacing="1" w:after="100" w:afterAutospacing="1"/>
    </w:pPr>
    <w:rPr>
      <w:sz w:val="24"/>
      <w:szCs w:val="24"/>
    </w:rPr>
  </w:style>
  <w:style w:type="paragraph" w:customStyle="1" w:styleId="c27">
    <w:name w:val="c27"/>
    <w:basedOn w:val="a0"/>
    <w:rsid w:val="009566FF"/>
    <w:pPr>
      <w:spacing w:before="100" w:beforeAutospacing="1" w:after="100" w:afterAutospacing="1"/>
    </w:pPr>
    <w:rPr>
      <w:sz w:val="24"/>
      <w:szCs w:val="24"/>
    </w:rPr>
  </w:style>
  <w:style w:type="character" w:customStyle="1" w:styleId="c126">
    <w:name w:val="c126"/>
    <w:basedOn w:val="a1"/>
    <w:rsid w:val="009566FF"/>
  </w:style>
  <w:style w:type="paragraph" w:customStyle="1" w:styleId="c55">
    <w:name w:val="c55"/>
    <w:basedOn w:val="a0"/>
    <w:rsid w:val="009566FF"/>
    <w:pPr>
      <w:spacing w:before="100" w:beforeAutospacing="1" w:after="100" w:afterAutospacing="1"/>
    </w:pPr>
    <w:rPr>
      <w:sz w:val="24"/>
      <w:szCs w:val="24"/>
    </w:rPr>
  </w:style>
  <w:style w:type="character" w:customStyle="1" w:styleId="c73">
    <w:name w:val="c73"/>
    <w:basedOn w:val="a1"/>
    <w:rsid w:val="009566FF"/>
  </w:style>
  <w:style w:type="character" w:customStyle="1" w:styleId="c6">
    <w:name w:val="c6"/>
    <w:basedOn w:val="a1"/>
    <w:rsid w:val="009566FF"/>
  </w:style>
  <w:style w:type="character" w:customStyle="1" w:styleId="c61">
    <w:name w:val="c61"/>
    <w:basedOn w:val="a1"/>
    <w:rsid w:val="009566FF"/>
  </w:style>
  <w:style w:type="character" w:customStyle="1" w:styleId="20">
    <w:name w:val="Заголовок 2 Знак"/>
    <w:basedOn w:val="a1"/>
    <w:link w:val="2"/>
    <w:rsid w:val="00B54FD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60">
    <w:name w:val="Заголовок 6 Знак"/>
    <w:basedOn w:val="a1"/>
    <w:link w:val="6"/>
    <w:rsid w:val="00B54FD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1"/>
    <w:link w:val="7"/>
    <w:rsid w:val="00B54FD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fe">
    <w:name w:val="Emphasis"/>
    <w:basedOn w:val="a1"/>
    <w:qFormat/>
    <w:locked/>
    <w:rsid w:val="00B54FD1"/>
    <w:rPr>
      <w:i/>
      <w:iCs/>
    </w:rPr>
  </w:style>
  <w:style w:type="table" w:customStyle="1" w:styleId="15">
    <w:name w:val="Сетка таблицы1"/>
    <w:basedOn w:val="a2"/>
    <w:next w:val="aa"/>
    <w:uiPriority w:val="59"/>
    <w:rsid w:val="00CD501F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oogle.com/url?q=http%3A%2F%2Fwww.gov.ru&amp;sa=D&amp;sntz=1&amp;usg=AFQjCNHPIBZkKyoUyI1eEZ3ePtenIppU9g" TargetMode="External"/><Relationship Id="rId18" Type="http://schemas.openxmlformats.org/officeDocument/2006/relationships/hyperlink" Target="http://www.google.com/url?q=http%3A%2F%2Fwww.websib.ru%2Fnoos%2Feconomy%2F&amp;sa=D&amp;sntz=1&amp;usg=AFQjCNGXPImuIhfahlTNiCw78x2G-oaoJw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www.vmoisto.narod.ru%2Frasrabotki.htm&amp;sa=D&amp;sntz=1&amp;usg=AFQjCNFjzR09_vKCJ3QQFA46RSal0FC3pw" TargetMode="External"/><Relationship Id="rId17" Type="http://schemas.openxmlformats.org/officeDocument/2006/relationships/hyperlink" Target="http://www.google.com/url?q=http%3A%2F%2Fwww.hro.org&amp;sa=D&amp;sntz=1&amp;usg=AFQjCNH4myyAzZ5SFpVSMvrtthhs2Top7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q=http%3A%2F%2Fdanur-w.narod.ru%2F&amp;sa=D&amp;sntz=1&amp;usg=AFQjCNHdBoj2Lg1iSQtBJh7EJfROLq-NK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education.rekom.ru&amp;sa=D&amp;sntz=1&amp;usg=AFQjCNFc7rZyykRJ1o2NbK9nDSzVf2wKf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www.mshr-ngo.ru&amp;sa=D&amp;sntz=1&amp;usg=AFQjCNFVubsW3kh_F9_zZ20X-UUiukvLOQ" TargetMode="External"/><Relationship Id="rId10" Type="http://schemas.openxmlformats.org/officeDocument/2006/relationships/hyperlink" Target="http://www.google.com/url?q=http%3A%2F%2Fwww.finteoria.ru%2Fsoczavisimost.html&amp;sa=D&amp;sntz=1&amp;usg=AFQjCNGS5Ev2h8zBhCl4iZvpDbQu6EZaoA" TargetMode="External"/><Relationship Id="rId19" Type="http://schemas.openxmlformats.org/officeDocument/2006/relationships/hyperlink" Target="http://www.google.com/url?q=http%3A%2F%2Ffcior.edu.ru%2F&amp;sa=D&amp;sntz=1&amp;usg=AFQjCNHGh8PG1OAlHo0v3ikxWs3MtWqm3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cosultant.ru%2F&amp;sa=D&amp;sntz=1&amp;usg=AFQjCNGKZEzg1xm749xgbtOjEaX7sucSUA" TargetMode="External"/><Relationship Id="rId14" Type="http://schemas.openxmlformats.org/officeDocument/2006/relationships/hyperlink" Target="http://www.google.com/url?q=http%3A%2F%2Fwww.duma.gov.ru&amp;sa=D&amp;sntz=1&amp;usg=AFQjCNGz6WkmTS3jimVN1jr8WUxf6Nkhv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83A54-CC95-4C63-A3F3-7E7B2A12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20</Pages>
  <Words>5235</Words>
  <Characters>29842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32</cp:revision>
  <cp:lastPrinted>2023-07-12T07:30:00Z</cp:lastPrinted>
  <dcterms:created xsi:type="dcterms:W3CDTF">2017-02-02T09:31:00Z</dcterms:created>
  <dcterms:modified xsi:type="dcterms:W3CDTF">2023-07-12T07:36:00Z</dcterms:modified>
</cp:coreProperties>
</file>